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6D" w:rsidRPr="00FB4726" w:rsidRDefault="00A10E67" w:rsidP="00FE2866">
      <w:pPr>
        <w:spacing w:after="0" w:line="240" w:lineRule="auto"/>
        <w:ind w:left="5954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УТВЕРЖДЕНО</w:t>
      </w:r>
    </w:p>
    <w:p w:rsidR="0008736D" w:rsidRPr="00FB4726" w:rsidRDefault="0008736D" w:rsidP="00FE2866">
      <w:pPr>
        <w:spacing w:after="0" w:line="240" w:lineRule="auto"/>
        <w:ind w:left="5954"/>
        <w:jc w:val="center"/>
        <w:rPr>
          <w:rFonts w:ascii="Times New Roman" w:hAnsi="Times New Roman"/>
          <w:sz w:val="28"/>
          <w:lang w:val="ru-RU"/>
        </w:rPr>
      </w:pPr>
      <w:r w:rsidRPr="00FB4726">
        <w:rPr>
          <w:rFonts w:ascii="Times New Roman" w:hAnsi="Times New Roman"/>
          <w:sz w:val="28"/>
          <w:lang w:val="ru-RU"/>
        </w:rPr>
        <w:t xml:space="preserve">приказом </w:t>
      </w:r>
      <w:r w:rsidR="00A10E67">
        <w:rPr>
          <w:rFonts w:ascii="Times New Roman" w:hAnsi="Times New Roman"/>
          <w:sz w:val="28"/>
          <w:lang w:val="ru-RU"/>
        </w:rPr>
        <w:t xml:space="preserve">Министерства внутренней и </w:t>
      </w:r>
      <w:r>
        <w:rPr>
          <w:rFonts w:ascii="Times New Roman" w:hAnsi="Times New Roman"/>
          <w:sz w:val="28"/>
          <w:lang w:val="ru-RU"/>
        </w:rPr>
        <w:t>молодежной политики</w:t>
      </w:r>
      <w:r w:rsidR="00A10E67">
        <w:rPr>
          <w:rFonts w:ascii="Times New Roman" w:hAnsi="Times New Roman"/>
          <w:sz w:val="28"/>
          <w:lang w:val="ru-RU"/>
        </w:rPr>
        <w:t xml:space="preserve"> </w:t>
      </w:r>
      <w:r w:rsidRPr="00FB4726">
        <w:rPr>
          <w:rFonts w:ascii="Times New Roman" w:hAnsi="Times New Roman"/>
          <w:sz w:val="28"/>
          <w:lang w:val="ru-RU"/>
        </w:rPr>
        <w:t>Курской области</w:t>
      </w:r>
    </w:p>
    <w:p w:rsidR="0008736D" w:rsidRPr="00FB4726" w:rsidRDefault="0008736D" w:rsidP="00FE2866">
      <w:pPr>
        <w:spacing w:after="0" w:line="240" w:lineRule="auto"/>
        <w:ind w:left="5954"/>
        <w:jc w:val="center"/>
        <w:rPr>
          <w:rFonts w:ascii="Times New Roman" w:hAnsi="Times New Roman"/>
          <w:b/>
          <w:sz w:val="28"/>
          <w:lang w:val="ru-RU"/>
        </w:rPr>
      </w:pPr>
      <w:r w:rsidRPr="00FB4726">
        <w:rPr>
          <w:rFonts w:ascii="Times New Roman" w:hAnsi="Times New Roman"/>
          <w:sz w:val="28"/>
          <w:lang w:val="ru-RU"/>
        </w:rPr>
        <w:t>«</w:t>
      </w:r>
      <w:r w:rsidR="00A10E67">
        <w:rPr>
          <w:rFonts w:ascii="Times New Roman" w:hAnsi="Times New Roman"/>
          <w:sz w:val="28"/>
          <w:lang w:val="ru-RU"/>
        </w:rPr>
        <w:t>11</w:t>
      </w:r>
      <w:r w:rsidRPr="00FB4726">
        <w:rPr>
          <w:rFonts w:ascii="Times New Roman" w:hAnsi="Times New Roman"/>
          <w:sz w:val="28"/>
          <w:lang w:val="ru-RU"/>
        </w:rPr>
        <w:t xml:space="preserve">» </w:t>
      </w:r>
      <w:r>
        <w:rPr>
          <w:rFonts w:ascii="Times New Roman" w:hAnsi="Times New Roman"/>
          <w:sz w:val="28"/>
          <w:lang w:val="ru-RU"/>
        </w:rPr>
        <w:t>апреля</w:t>
      </w:r>
      <w:r w:rsidRPr="00FB4726">
        <w:rPr>
          <w:rFonts w:ascii="Times New Roman" w:hAnsi="Times New Roman"/>
          <w:sz w:val="28"/>
          <w:lang w:val="ru-RU"/>
        </w:rPr>
        <w:t xml:space="preserve"> 202</w:t>
      </w:r>
      <w:r w:rsidR="00A10E67">
        <w:rPr>
          <w:rFonts w:ascii="Times New Roman" w:hAnsi="Times New Roman"/>
          <w:sz w:val="28"/>
          <w:lang w:val="ru-RU"/>
        </w:rPr>
        <w:t>3</w:t>
      </w:r>
      <w:r w:rsidRPr="00FB4726">
        <w:rPr>
          <w:rFonts w:ascii="Times New Roman" w:hAnsi="Times New Roman"/>
          <w:sz w:val="28"/>
          <w:lang w:val="ru-RU"/>
        </w:rPr>
        <w:t xml:space="preserve"> г. № </w:t>
      </w:r>
      <w:r w:rsidR="00A10E67">
        <w:rPr>
          <w:rFonts w:ascii="Times New Roman" w:hAnsi="Times New Roman"/>
          <w:sz w:val="28"/>
          <w:lang w:val="ru-RU"/>
        </w:rPr>
        <w:t>103-р</w:t>
      </w:r>
    </w:p>
    <w:p w:rsidR="00A94BF6" w:rsidRPr="006876C0" w:rsidRDefault="00A94BF6" w:rsidP="00FE2866">
      <w:pPr>
        <w:spacing w:after="0" w:line="240" w:lineRule="auto"/>
        <w:ind w:left="1338" w:right="1" w:firstLine="709"/>
        <w:jc w:val="right"/>
        <w:rPr>
          <w:rFonts w:ascii="Times New Roman" w:hAnsi="Times New Roman"/>
          <w:lang w:val="ru-RU"/>
        </w:rPr>
      </w:pPr>
    </w:p>
    <w:p w:rsidR="00A94BF6" w:rsidRPr="006876C0" w:rsidRDefault="00A94BF6" w:rsidP="00FE2866">
      <w:pPr>
        <w:spacing w:after="0" w:line="240" w:lineRule="auto"/>
        <w:ind w:left="1338" w:right="1393" w:firstLine="709"/>
        <w:jc w:val="center"/>
        <w:rPr>
          <w:rFonts w:ascii="Times New Roman" w:hAnsi="Times New Roman"/>
          <w:sz w:val="28"/>
          <w:lang w:val="ru-RU"/>
        </w:rPr>
      </w:pPr>
    </w:p>
    <w:p w:rsidR="0008736D" w:rsidRDefault="0008736D" w:rsidP="00FE2866">
      <w:pPr>
        <w:spacing w:after="0" w:line="240" w:lineRule="auto"/>
        <w:ind w:right="68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ПОЛОЖЕНИЕ </w:t>
      </w:r>
    </w:p>
    <w:p w:rsidR="00A94BF6" w:rsidRPr="006876C0" w:rsidRDefault="006876C0" w:rsidP="00FE286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о проведении открытого конкурсного отбора</w:t>
      </w:r>
      <w:r w:rsidR="0008736D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(региональн</w:t>
      </w:r>
      <w:r w:rsidR="00A10E67">
        <w:rPr>
          <w:rFonts w:ascii="Times New Roman" w:hAnsi="Times New Roman"/>
          <w:b/>
          <w:color w:val="000000" w:themeColor="text1"/>
          <w:sz w:val="28"/>
          <w:lang w:val="ru-RU"/>
        </w:rPr>
        <w:t>ого</w:t>
      </w:r>
      <w:r w:rsidR="0008736D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этап</w:t>
      </w:r>
      <w:r w:rsidR="00A10E67">
        <w:rPr>
          <w:rFonts w:ascii="Times New Roman" w:hAnsi="Times New Roman"/>
          <w:b/>
          <w:color w:val="000000" w:themeColor="text1"/>
          <w:sz w:val="28"/>
          <w:lang w:val="ru-RU"/>
        </w:rPr>
        <w:t>а</w:t>
      </w:r>
      <w:r w:rsidR="0008736D">
        <w:rPr>
          <w:rFonts w:ascii="Times New Roman" w:hAnsi="Times New Roman"/>
          <w:b/>
          <w:color w:val="000000" w:themeColor="text1"/>
          <w:sz w:val="28"/>
          <w:lang w:val="ru-RU"/>
        </w:rPr>
        <w:t>)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«Регион добрых дел» 202</w:t>
      </w:r>
      <w:r w:rsidR="00550D7C" w:rsidRPr="00550D7C">
        <w:rPr>
          <w:rFonts w:ascii="Times New Roman" w:hAnsi="Times New Roman"/>
          <w:b/>
          <w:color w:val="000000" w:themeColor="text1"/>
          <w:sz w:val="28"/>
          <w:lang w:val="ru-RU"/>
        </w:rPr>
        <w:t>3</w:t>
      </w:r>
      <w:bookmarkStart w:id="0" w:name="_GoBack"/>
      <w:bookmarkEnd w:id="0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года</w:t>
      </w:r>
    </w:p>
    <w:p w:rsidR="00A94BF6" w:rsidRPr="006876C0" w:rsidRDefault="00A94BF6" w:rsidP="00FE2866">
      <w:pPr>
        <w:spacing w:after="0" w:line="240" w:lineRule="auto"/>
        <w:ind w:right="68" w:firstLine="709"/>
        <w:jc w:val="center"/>
        <w:rPr>
          <w:lang w:val="ru-RU"/>
        </w:rPr>
      </w:pPr>
    </w:p>
    <w:p w:rsidR="00A94BF6" w:rsidRPr="0008736D" w:rsidRDefault="006876C0" w:rsidP="00FE2866">
      <w:pPr>
        <w:pStyle w:val="a6"/>
        <w:spacing w:line="240" w:lineRule="auto"/>
        <w:ind w:firstLine="0"/>
        <w:jc w:val="center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08736D">
        <w:rPr>
          <w:b/>
          <w:lang w:val="ru-RU"/>
        </w:rPr>
        <w:t>Общие положения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Настоящее Положение определяет це</w:t>
      </w:r>
      <w:r w:rsidR="0051097F">
        <w:rPr>
          <w:lang w:val="ru-RU"/>
        </w:rPr>
        <w:t>ли, задачи, порядок проведения</w:t>
      </w:r>
      <w:r w:rsidR="0051097F">
        <w:rPr>
          <w:lang w:val="ru-RU"/>
        </w:rPr>
        <w:br/>
      </w:r>
      <w:r w:rsidRPr="006876C0">
        <w:rPr>
          <w:lang w:val="ru-RU"/>
        </w:rPr>
        <w:t xml:space="preserve">и условия участия в открытом конкурсном отборе </w:t>
      </w:r>
      <w:r w:rsidR="0008736D">
        <w:rPr>
          <w:lang w:val="ru-RU"/>
        </w:rPr>
        <w:t>(региональный этап)</w:t>
      </w:r>
      <w:r w:rsidRPr="006876C0">
        <w:rPr>
          <w:lang w:val="ru-RU"/>
        </w:rPr>
        <w:t xml:space="preserve"> в рамках Всероссийского конкурса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A10E67">
        <w:rPr>
          <w:lang w:val="ru-RU"/>
        </w:rPr>
        <w:t xml:space="preserve">3 </w:t>
      </w:r>
      <w:r w:rsidRPr="006876C0">
        <w:rPr>
          <w:lang w:val="ru-RU"/>
        </w:rPr>
        <w:t xml:space="preserve">года (далее – Конкурс). Конкурс проводится на территории </w:t>
      </w:r>
      <w:r w:rsidR="0008736D" w:rsidRPr="0008736D">
        <w:rPr>
          <w:lang w:val="ru-RU"/>
        </w:rPr>
        <w:t>Курской области</w:t>
      </w:r>
      <w:r w:rsidRPr="006876C0">
        <w:rPr>
          <w:lang w:val="ru-RU"/>
        </w:rPr>
        <w:t xml:space="preserve"> в рамках подготовки заявки от </w:t>
      </w:r>
      <w:r w:rsidR="0008736D" w:rsidRPr="0008736D">
        <w:rPr>
          <w:lang w:val="ru-RU"/>
        </w:rPr>
        <w:t>Курской области</w:t>
      </w:r>
      <w:r w:rsidRPr="006876C0">
        <w:rPr>
          <w:lang w:val="ru-RU"/>
        </w:rPr>
        <w:t xml:space="preserve"> на участие во Всероссийском конкурсе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A10E67">
        <w:rPr>
          <w:lang w:val="ru-RU"/>
        </w:rPr>
        <w:t>3</w:t>
      </w:r>
      <w:r w:rsidRPr="006876C0">
        <w:rPr>
          <w:lang w:val="ru-RU"/>
        </w:rPr>
        <w:t xml:space="preserve"> года (далее – Конкурс РДД), организатором которого является Федеральное агентство</w:t>
      </w:r>
      <w:r w:rsidR="00972A75">
        <w:rPr>
          <w:lang w:val="ru-RU"/>
        </w:rPr>
        <w:t xml:space="preserve"> </w:t>
      </w:r>
      <w:r w:rsidRPr="006876C0">
        <w:rPr>
          <w:lang w:val="ru-RU"/>
        </w:rPr>
        <w:t>по делам молодежи.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Орган</w:t>
      </w:r>
      <w:r w:rsidR="00972A75">
        <w:rPr>
          <w:lang w:val="ru-RU"/>
        </w:rPr>
        <w:t xml:space="preserve">изатором Конкурса на территории </w:t>
      </w:r>
      <w:r w:rsidR="00972A75" w:rsidRPr="00FB4726">
        <w:rPr>
          <w:rFonts w:cs="Times New Roman"/>
          <w:szCs w:val="28"/>
          <w:lang w:val="ru-RU"/>
        </w:rPr>
        <w:t xml:space="preserve">Курской области является </w:t>
      </w:r>
      <w:r w:rsidR="00A10E67">
        <w:rPr>
          <w:rFonts w:cs="Times New Roman"/>
          <w:szCs w:val="28"/>
          <w:lang w:val="ru-RU"/>
        </w:rPr>
        <w:t>Министерство внутренней и</w:t>
      </w:r>
      <w:r w:rsidR="00972A75">
        <w:rPr>
          <w:rFonts w:cs="Times New Roman"/>
          <w:szCs w:val="28"/>
          <w:lang w:val="ru-RU"/>
        </w:rPr>
        <w:t xml:space="preserve"> молодежной политики </w:t>
      </w:r>
      <w:r w:rsidR="00972A75" w:rsidRPr="00FB4726">
        <w:rPr>
          <w:rFonts w:cs="Times New Roman"/>
          <w:szCs w:val="28"/>
          <w:lang w:val="ru-RU"/>
        </w:rPr>
        <w:t>Курской области (далее – Организатор)</w:t>
      </w:r>
      <w:r w:rsidR="00972A75">
        <w:rPr>
          <w:rFonts w:cs="Times New Roman"/>
          <w:szCs w:val="28"/>
          <w:lang w:val="ru-RU"/>
        </w:rPr>
        <w:t>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Оператором Конкурса на территории </w:t>
      </w:r>
      <w:r w:rsidR="00972A75" w:rsidRPr="00FB4726">
        <w:rPr>
          <w:rFonts w:cs="Times New Roman"/>
          <w:szCs w:val="28"/>
          <w:lang w:val="ru-RU"/>
        </w:rPr>
        <w:t xml:space="preserve">Курской области является ОБУ «Областной Дворец молодежи», </w:t>
      </w:r>
      <w:r w:rsidR="00972A75">
        <w:rPr>
          <w:rFonts w:cs="Times New Roman"/>
          <w:szCs w:val="28"/>
          <w:lang w:val="ru-RU"/>
        </w:rPr>
        <w:t>АНО «</w:t>
      </w:r>
      <w:r w:rsidR="00972A75" w:rsidRPr="00FB4726">
        <w:rPr>
          <w:rFonts w:cs="Times New Roman"/>
          <w:szCs w:val="28"/>
          <w:lang w:val="ru-RU"/>
        </w:rPr>
        <w:t>Ресурсный центр добровольчества Курской области</w:t>
      </w:r>
      <w:r w:rsidR="00972A75">
        <w:rPr>
          <w:rFonts w:cs="Times New Roman"/>
          <w:szCs w:val="28"/>
          <w:lang w:val="ru-RU"/>
        </w:rPr>
        <w:t>»</w:t>
      </w:r>
      <w:r w:rsidR="00972A75" w:rsidRPr="00FB4726">
        <w:rPr>
          <w:rFonts w:cs="Times New Roman"/>
          <w:szCs w:val="28"/>
          <w:lang w:val="ru-RU"/>
        </w:rPr>
        <w:t xml:space="preserve"> </w:t>
      </w:r>
      <w:r w:rsidRPr="006876C0">
        <w:rPr>
          <w:lang w:val="ru-RU"/>
        </w:rPr>
        <w:t>(далее – Оператор).</w:t>
      </w:r>
    </w:p>
    <w:p w:rsidR="00A94BF6" w:rsidRPr="006876C0" w:rsidRDefault="00A94BF6" w:rsidP="00FE2866">
      <w:pPr>
        <w:spacing w:after="0" w:line="240" w:lineRule="auto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 w:rsidP="00FE2866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Pr="00972A75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Цель Конкурса – создание условий для устойчивого развития добровольческих (волонтерских) инициатив на территории</w:t>
      </w:r>
      <w:r w:rsidR="00972A75">
        <w:rPr>
          <w:lang w:val="ru-RU"/>
        </w:rPr>
        <w:t xml:space="preserve"> Курской области</w:t>
      </w:r>
      <w:r w:rsidRPr="006876C0">
        <w:rPr>
          <w:lang w:val="ru-RU"/>
        </w:rPr>
        <w:t>, повышающих качество жизни людей</w:t>
      </w:r>
      <w:r w:rsidR="00972A75">
        <w:rPr>
          <w:lang w:val="ru-RU"/>
        </w:rPr>
        <w:t xml:space="preserve"> </w:t>
      </w:r>
      <w:r w:rsidRPr="006876C0">
        <w:rPr>
          <w:lang w:val="ru-RU"/>
        </w:rPr>
        <w:t xml:space="preserve">и способствующих росту числа граждан, вовлеченных в добровольческую </w:t>
      </w:r>
      <w:r w:rsidRPr="00972A75">
        <w:rPr>
          <w:lang w:val="ru-RU"/>
        </w:rPr>
        <w:t>(волонтерскую) деятельность.</w:t>
      </w:r>
    </w:p>
    <w:p w:rsidR="00A94BF6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</w:rPr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:</w:t>
      </w:r>
    </w:p>
    <w:p w:rsidR="00A87C25" w:rsidRPr="00A87C25" w:rsidRDefault="00A87C25" w:rsidP="00FE2866">
      <w:pPr>
        <w:pStyle w:val="a6"/>
        <w:widowControl w:val="0"/>
        <w:spacing w:line="240" w:lineRule="auto"/>
        <w:ind w:right="0"/>
        <w:rPr>
          <w:color w:val="000000"/>
          <w:lang w:val="ru-RU"/>
        </w:rPr>
      </w:pPr>
      <w:r w:rsidRPr="00A87C25">
        <w:rPr>
          <w:lang w:val="ru-RU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 на территории</w:t>
      </w:r>
      <w:r w:rsidR="00972A75">
        <w:rPr>
          <w:lang w:val="ru-RU"/>
        </w:rPr>
        <w:t xml:space="preserve"> Курской области</w:t>
      </w:r>
      <w:r w:rsidRPr="00972A75">
        <w:rPr>
          <w:lang w:val="ru-RU"/>
        </w:rPr>
        <w:t>;</w:t>
      </w:r>
    </w:p>
    <w:p w:rsidR="00A94BF6" w:rsidRPr="006876C0" w:rsidRDefault="00A87C25" w:rsidP="00FE2866">
      <w:pPr>
        <w:pStyle w:val="a6"/>
        <w:widowControl w:val="0"/>
        <w:spacing w:line="240" w:lineRule="auto"/>
        <w:ind w:right="0"/>
        <w:rPr>
          <w:color w:val="000000"/>
          <w:lang w:val="ru-RU"/>
        </w:rPr>
      </w:pPr>
      <w:r w:rsidRPr="00A87C25">
        <w:rPr>
          <w:lang w:val="ru-RU"/>
        </w:rPr>
        <w:t xml:space="preserve">поддержка деятельности существующих и создание условий </w:t>
      </w:r>
      <w:r w:rsidRPr="00A87C25">
        <w:rPr>
          <w:lang w:val="ru-RU"/>
        </w:rPr>
        <w:br/>
        <w:t>для возникновения новых добровольческих (волонтерских) организаций</w:t>
      </w:r>
      <w:r w:rsidRPr="00A87C25">
        <w:rPr>
          <w:lang w:val="ru-RU"/>
        </w:rPr>
        <w:br/>
        <w:t xml:space="preserve">и инициатив, </w:t>
      </w:r>
      <w:r w:rsidR="006876C0" w:rsidRPr="00A87C25">
        <w:rPr>
          <w:lang w:val="ru-RU"/>
        </w:rPr>
        <w:t>повышение престижа добровольчества (</w:t>
      </w:r>
      <w:proofErr w:type="spellStart"/>
      <w:r w:rsidR="006876C0" w:rsidRPr="00A87C25">
        <w:rPr>
          <w:lang w:val="ru-RU"/>
        </w:rPr>
        <w:t>волонтерства</w:t>
      </w:r>
      <w:proofErr w:type="spellEnd"/>
      <w:r w:rsidR="006876C0" w:rsidRPr="00A87C25">
        <w:rPr>
          <w:lang w:val="ru-RU"/>
        </w:rPr>
        <w:t>) в обществе</w:t>
      </w:r>
      <w:r w:rsidR="006876C0" w:rsidRPr="00A87C25">
        <w:rPr>
          <w:lang w:val="ru-RU"/>
        </w:rPr>
        <w:br/>
        <w:t>на территории</w:t>
      </w:r>
      <w:r w:rsidR="00972A75">
        <w:rPr>
          <w:lang w:val="ru-RU"/>
        </w:rPr>
        <w:t xml:space="preserve"> Курской области</w:t>
      </w:r>
      <w:r w:rsidR="006876C0" w:rsidRPr="006876C0">
        <w:rPr>
          <w:lang w:val="ru-RU"/>
        </w:rPr>
        <w:t>;</w:t>
      </w:r>
    </w:p>
    <w:p w:rsidR="00A94BF6" w:rsidRPr="006876C0" w:rsidRDefault="006876C0" w:rsidP="00FE2866">
      <w:pPr>
        <w:pStyle w:val="a6"/>
        <w:widowControl w:val="0"/>
        <w:spacing w:line="240" w:lineRule="auto"/>
        <w:ind w:right="0"/>
        <w:rPr>
          <w:color w:val="000000"/>
          <w:lang w:val="ru-RU"/>
        </w:rPr>
      </w:pPr>
      <w:r w:rsidRPr="006876C0">
        <w:rPr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</w:t>
      </w:r>
      <w:r w:rsidRPr="006876C0">
        <w:rPr>
          <w:lang w:val="ru-RU"/>
        </w:rPr>
        <w:lastRenderedPageBreak/>
        <w:t>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</w:t>
      </w:r>
      <w:r w:rsidR="00972A75">
        <w:rPr>
          <w:lang w:val="ru-RU"/>
        </w:rPr>
        <w:t xml:space="preserve"> Курской области</w:t>
      </w:r>
      <w:r w:rsidRPr="006876C0">
        <w:rPr>
          <w:lang w:val="ru-RU"/>
        </w:rPr>
        <w:t>;</w:t>
      </w:r>
    </w:p>
    <w:p w:rsidR="00A94BF6" w:rsidRPr="006876C0" w:rsidRDefault="006876C0" w:rsidP="00FE2866">
      <w:pPr>
        <w:pStyle w:val="a6"/>
        <w:widowControl w:val="0"/>
        <w:spacing w:line="240" w:lineRule="auto"/>
        <w:ind w:right="0"/>
        <w:rPr>
          <w:color w:val="000000"/>
          <w:lang w:val="ru-RU"/>
        </w:rPr>
      </w:pPr>
      <w:r w:rsidRPr="006876C0">
        <w:rPr>
          <w:lang w:val="ru-RU"/>
        </w:rPr>
        <w:t>увеличение численности граждан, вовлеченных в добровольческую (волонтерскую) деятельность на территории</w:t>
      </w:r>
      <w:r w:rsidR="00972A75">
        <w:rPr>
          <w:lang w:val="ru-RU"/>
        </w:rPr>
        <w:t xml:space="preserve"> Курской области</w:t>
      </w:r>
      <w:r w:rsidRPr="006876C0">
        <w:rPr>
          <w:lang w:val="ru-RU"/>
        </w:rPr>
        <w:t>;</w:t>
      </w:r>
    </w:p>
    <w:p w:rsidR="00FE2866" w:rsidRDefault="00FE2866" w:rsidP="00FE2866">
      <w:pPr>
        <w:pStyle w:val="a6"/>
        <w:widowControl w:val="0"/>
        <w:spacing w:line="240" w:lineRule="auto"/>
        <w:ind w:right="0"/>
        <w:rPr>
          <w:lang w:val="ru-RU"/>
        </w:rPr>
      </w:pPr>
      <w:r>
        <w:rPr>
          <w:lang w:val="ru-RU"/>
        </w:rPr>
        <w:t xml:space="preserve">организация образовательной и просветительской деятельности в сфере добровольчества </w:t>
      </w:r>
    </w:p>
    <w:p w:rsidR="00A94BF6" w:rsidRPr="006876C0" w:rsidRDefault="00FE2866" w:rsidP="00FE2866">
      <w:pPr>
        <w:pStyle w:val="a6"/>
        <w:widowControl w:val="0"/>
        <w:spacing w:line="240" w:lineRule="auto"/>
        <w:ind w:right="0"/>
        <w:rPr>
          <w:color w:val="000000"/>
          <w:lang w:val="ru-RU"/>
        </w:rPr>
      </w:pPr>
      <w:r>
        <w:rPr>
          <w:lang w:val="ru-RU"/>
        </w:rPr>
        <w:t xml:space="preserve"> </w:t>
      </w:r>
      <w:r w:rsidR="006876C0" w:rsidRPr="006876C0">
        <w:rPr>
          <w:lang w:val="ru-RU"/>
        </w:rPr>
        <w:t xml:space="preserve"> поддержки региональных команд, отвечающих за развитие добровольчества (</w:t>
      </w:r>
      <w:proofErr w:type="spellStart"/>
      <w:r w:rsidR="006876C0" w:rsidRPr="006876C0">
        <w:rPr>
          <w:lang w:val="ru-RU"/>
        </w:rPr>
        <w:t>волонтерства</w:t>
      </w:r>
      <w:proofErr w:type="spellEnd"/>
      <w:r w:rsidR="006876C0" w:rsidRPr="006876C0">
        <w:rPr>
          <w:lang w:val="ru-RU"/>
        </w:rPr>
        <w:t>) на территории</w:t>
      </w:r>
      <w:r w:rsidR="00972A75">
        <w:rPr>
          <w:lang w:val="ru-RU"/>
        </w:rPr>
        <w:t xml:space="preserve"> Курской области.</w:t>
      </w:r>
    </w:p>
    <w:p w:rsidR="00A94BF6" w:rsidRPr="006876C0" w:rsidRDefault="00A94BF6" w:rsidP="00FE2866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 w:rsidP="00FE2866">
      <w:pPr>
        <w:pStyle w:val="a6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Направления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поддержки</w:t>
      </w:r>
      <w:proofErr w:type="spellEnd"/>
    </w:p>
    <w:p w:rsidR="00A94BF6" w:rsidRPr="006876C0" w:rsidRDefault="006876C0" w:rsidP="00FE2866">
      <w:pPr>
        <w:pStyle w:val="a6"/>
        <w:widowControl w:val="0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Проекты Конкурса должны быть представлены в рамках следующих направлений поддержки:</w:t>
      </w:r>
    </w:p>
    <w:p w:rsidR="00A94BF6" w:rsidRPr="00CB2FC9" w:rsidRDefault="006876C0" w:rsidP="00FE2866">
      <w:pPr>
        <w:pStyle w:val="a6"/>
        <w:spacing w:line="240" w:lineRule="auto"/>
        <w:ind w:right="0"/>
        <w:rPr>
          <w:color w:val="000000"/>
          <w:lang w:val="ru-RU"/>
        </w:rPr>
      </w:pPr>
      <w:r w:rsidRPr="006876C0">
        <w:rPr>
          <w:lang w:val="ru-RU"/>
        </w:rPr>
        <w:t>школьное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содействие вовлечению обучающихся общеобразовательных организаций в добровольческую </w:t>
      </w:r>
      <w:r w:rsidRPr="00CB2FC9">
        <w:rPr>
          <w:lang w:val="ru-RU"/>
        </w:rPr>
        <w:t>(волонтерскую) деятельность;</w:t>
      </w:r>
    </w:p>
    <w:p w:rsidR="00A94BF6" w:rsidRPr="00CB2FC9" w:rsidRDefault="006876C0" w:rsidP="00FE2866">
      <w:pPr>
        <w:pStyle w:val="a6"/>
        <w:spacing w:line="240" w:lineRule="auto"/>
        <w:ind w:right="0"/>
        <w:rPr>
          <w:color w:val="000000"/>
          <w:lang w:val="ru-RU"/>
        </w:rPr>
      </w:pPr>
      <w:r w:rsidRPr="006876C0">
        <w:rPr>
          <w:lang w:val="ru-RU"/>
        </w:rPr>
        <w:t>студенческое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 w:rsidRPr="00CB2FC9">
        <w:rPr>
          <w:lang w:val="ru-RU"/>
        </w:rPr>
        <w:t>(волонтерскую) деятельность;</w:t>
      </w:r>
    </w:p>
    <w:p w:rsidR="00A94BF6" w:rsidRPr="006876C0" w:rsidRDefault="006876C0" w:rsidP="00FE2866">
      <w:pPr>
        <w:pStyle w:val="a6"/>
        <w:spacing w:line="240" w:lineRule="auto"/>
        <w:ind w:right="0"/>
        <w:rPr>
          <w:color w:val="000000"/>
          <w:lang w:val="ru-RU"/>
        </w:rPr>
      </w:pPr>
      <w:r w:rsidRPr="006876C0">
        <w:rPr>
          <w:lang w:val="ru-RU"/>
        </w:rPr>
        <w:t>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>) трудоспособного населения – продвижение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среди населения трудоспособного возраста, </w:t>
      </w:r>
      <w:r w:rsidR="00CB2FC9">
        <w:rPr>
          <w:lang w:val="ru-RU"/>
        </w:rPr>
        <w:br/>
      </w:r>
      <w:r w:rsidRPr="006876C0">
        <w:rPr>
          <w:lang w:val="ru-RU"/>
        </w:rPr>
        <w:t>в том числе развитие семейного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), корпоративного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Pr="006876C0">
        <w:rPr>
          <w:lang w:val="ru-RU"/>
        </w:rPr>
        <w:br/>
        <w:t xml:space="preserve">со стороны компании/организации); </w:t>
      </w:r>
    </w:p>
    <w:p w:rsidR="00A94BF6" w:rsidRPr="00972A75" w:rsidRDefault="006876C0" w:rsidP="00FE2866">
      <w:pPr>
        <w:pStyle w:val="a6"/>
        <w:spacing w:line="240" w:lineRule="auto"/>
        <w:ind w:right="0"/>
        <w:rPr>
          <w:lang w:val="ru-RU"/>
        </w:rPr>
      </w:pPr>
      <w:r w:rsidRPr="006876C0">
        <w:rPr>
          <w:lang w:val="ru-RU"/>
        </w:rPr>
        <w:t>«серебряное»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обеспечение самореализации граждан старшего поколения (в возрасте от 56 лет и старше) через добровольческую </w:t>
      </w:r>
      <w:r w:rsidRPr="00972A75">
        <w:rPr>
          <w:lang w:val="ru-RU"/>
        </w:rPr>
        <w:t>(волонтерскую) деятельность.</w:t>
      </w:r>
    </w:p>
    <w:p w:rsidR="00A94BF6" w:rsidRPr="006876C0" w:rsidRDefault="006876C0" w:rsidP="00FE2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В каждом из направлений могут быть представлены проекты, направленные </w:t>
      </w:r>
      <w:r w:rsidR="008F542B">
        <w:rPr>
          <w:rFonts w:ascii="Times New Roman" w:hAnsi="Times New Roman"/>
          <w:color w:val="000000" w:themeColor="text1"/>
          <w:sz w:val="28"/>
          <w:lang w:val="ru-RU"/>
        </w:rPr>
        <w:br/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>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</w:t>
      </w:r>
      <w:r w:rsidR="00972A75">
        <w:rPr>
          <w:rFonts w:ascii="Times New Roman" w:hAnsi="Times New Roman"/>
          <w:color w:val="000000" w:themeColor="text1"/>
          <w:sz w:val="28"/>
          <w:lang w:val="ru-RU"/>
        </w:rPr>
        <w:t>культуры и спорта, гражданско-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>патриотического воспитания, формирования комфортной городской среды, инклюзивного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 крупных событий.</w:t>
      </w:r>
    </w:p>
    <w:p w:rsidR="00A94BF6" w:rsidRPr="006876C0" w:rsidRDefault="00A94BF6" w:rsidP="00FE286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A94BF6" w:rsidRPr="008F542B" w:rsidRDefault="006876C0" w:rsidP="00FE2866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8F542B">
        <w:rPr>
          <w:b/>
          <w:lang w:val="ru-RU"/>
        </w:rPr>
        <w:t>Участники Конкурса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lang w:val="ru-RU"/>
        </w:rPr>
      </w:pPr>
      <w:r w:rsidRPr="006876C0">
        <w:rPr>
          <w:lang w:val="ru-RU"/>
        </w:rPr>
        <w:t>В Конкурсе могут принимать участие:</w:t>
      </w:r>
    </w:p>
    <w:p w:rsidR="00D315B4" w:rsidRDefault="006876C0" w:rsidP="00FE2866">
      <w:pPr>
        <w:pStyle w:val="a6"/>
        <w:spacing w:line="240" w:lineRule="auto"/>
        <w:ind w:right="0"/>
        <w:rPr>
          <w:lang w:val="ru-RU"/>
        </w:rPr>
      </w:pPr>
      <w:r w:rsidRPr="008F542B">
        <w:rPr>
          <w:lang w:val="ru-RU"/>
        </w:rPr>
        <w:lastRenderedPageBreak/>
        <w:t xml:space="preserve">зарегистрированные некоммерческие </w:t>
      </w:r>
      <w:r w:rsidR="00D315B4">
        <w:rPr>
          <w:lang w:val="ru-RU"/>
        </w:rPr>
        <w:t xml:space="preserve">и </w:t>
      </w:r>
      <w:r w:rsidRPr="008F542B">
        <w:rPr>
          <w:lang w:val="ru-RU"/>
        </w:rPr>
        <w:t>неправительственные организации</w:t>
      </w:r>
      <w:r w:rsidR="00D315B4">
        <w:rPr>
          <w:lang w:val="ru-RU"/>
        </w:rPr>
        <w:t>, одним из направлений деятельности которых является содействие в вопросах развития добровольчества (</w:t>
      </w:r>
      <w:proofErr w:type="spellStart"/>
      <w:r w:rsidR="00D315B4">
        <w:rPr>
          <w:lang w:val="ru-RU"/>
        </w:rPr>
        <w:t>волонтерства</w:t>
      </w:r>
      <w:proofErr w:type="spellEnd"/>
      <w:r w:rsidR="00D315B4">
        <w:rPr>
          <w:lang w:val="ru-RU"/>
        </w:rPr>
        <w:t>)</w:t>
      </w:r>
      <w:r w:rsidRPr="008F542B">
        <w:rPr>
          <w:lang w:val="ru-RU"/>
        </w:rPr>
        <w:t>;</w:t>
      </w:r>
    </w:p>
    <w:p w:rsidR="00D315B4" w:rsidRPr="00D315B4" w:rsidRDefault="00D315B4" w:rsidP="00FE2866">
      <w:pPr>
        <w:pStyle w:val="a6"/>
        <w:spacing w:line="240" w:lineRule="auto"/>
        <w:ind w:right="0"/>
        <w:rPr>
          <w:bCs/>
          <w:color w:val="000000"/>
          <w:szCs w:val="28"/>
        </w:rPr>
      </w:pPr>
      <w:proofErr w:type="spellStart"/>
      <w:r w:rsidRPr="00D315B4">
        <w:rPr>
          <w:bCs/>
          <w:color w:val="000000"/>
          <w:szCs w:val="28"/>
        </w:rPr>
        <w:t>государственные</w:t>
      </w:r>
      <w:proofErr w:type="spellEnd"/>
      <w:r w:rsidRPr="00D315B4">
        <w:rPr>
          <w:bCs/>
          <w:color w:val="000000"/>
          <w:szCs w:val="28"/>
        </w:rPr>
        <w:t xml:space="preserve"> и </w:t>
      </w:r>
      <w:proofErr w:type="spellStart"/>
      <w:r w:rsidRPr="00D315B4">
        <w:rPr>
          <w:bCs/>
          <w:color w:val="000000"/>
          <w:szCs w:val="28"/>
        </w:rPr>
        <w:t>муниципальные</w:t>
      </w:r>
      <w:proofErr w:type="spellEnd"/>
      <w:r w:rsidRPr="00D315B4">
        <w:rPr>
          <w:bCs/>
          <w:color w:val="000000"/>
          <w:szCs w:val="28"/>
        </w:rPr>
        <w:t xml:space="preserve"> </w:t>
      </w:r>
      <w:proofErr w:type="spellStart"/>
      <w:r w:rsidRPr="00D315B4">
        <w:rPr>
          <w:bCs/>
          <w:color w:val="000000"/>
          <w:szCs w:val="28"/>
        </w:rPr>
        <w:t>учреждения</w:t>
      </w:r>
      <w:proofErr w:type="spellEnd"/>
      <w:r w:rsidRPr="00D315B4">
        <w:rPr>
          <w:bCs/>
          <w:color w:val="000000"/>
          <w:szCs w:val="28"/>
        </w:rPr>
        <w:t>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lang w:val="ru-RU"/>
        </w:rPr>
      </w:pPr>
      <w:r w:rsidRPr="006876C0">
        <w:rPr>
          <w:lang w:val="ru-RU"/>
        </w:rPr>
        <w:t>В Конкурсе не могут принимать участие:</w:t>
      </w:r>
    </w:p>
    <w:p w:rsidR="00A94BF6" w:rsidRPr="008F542B" w:rsidRDefault="006876C0" w:rsidP="00FE2866">
      <w:pPr>
        <w:pStyle w:val="a6"/>
        <w:spacing w:line="240" w:lineRule="auto"/>
        <w:ind w:right="0"/>
        <w:rPr>
          <w:lang w:val="ru-RU"/>
        </w:rPr>
      </w:pPr>
      <w:r w:rsidRPr="008F542B">
        <w:rPr>
          <w:lang w:val="ru-RU"/>
        </w:rPr>
        <w:t>политические партии и движения;</w:t>
      </w:r>
    </w:p>
    <w:p w:rsidR="00A94BF6" w:rsidRPr="006876C0" w:rsidRDefault="006876C0" w:rsidP="00FE2866">
      <w:pPr>
        <w:pStyle w:val="a6"/>
        <w:spacing w:line="240" w:lineRule="auto"/>
        <w:ind w:right="0"/>
        <w:rPr>
          <w:lang w:val="ru-RU"/>
        </w:rPr>
      </w:pPr>
      <w:r w:rsidRPr="006876C0">
        <w:rPr>
          <w:lang w:val="ru-RU"/>
        </w:rPr>
        <w:t>органы государственной и муниципальной власти;</w:t>
      </w:r>
    </w:p>
    <w:p w:rsidR="00A94BF6" w:rsidRPr="00265426" w:rsidRDefault="006876C0" w:rsidP="00FE2866">
      <w:pPr>
        <w:pStyle w:val="a6"/>
        <w:spacing w:line="240" w:lineRule="auto"/>
        <w:ind w:right="0"/>
        <w:rPr>
          <w:lang w:val="ru-RU"/>
        </w:rPr>
      </w:pPr>
      <w:r w:rsidRPr="00265426">
        <w:rPr>
          <w:lang w:val="ru-RU"/>
        </w:rPr>
        <w:t>коммерческие организации;</w:t>
      </w:r>
    </w:p>
    <w:p w:rsidR="00A94BF6" w:rsidRPr="00265426" w:rsidRDefault="006876C0" w:rsidP="00FE2866">
      <w:pPr>
        <w:pStyle w:val="a6"/>
        <w:spacing w:line="240" w:lineRule="auto"/>
        <w:ind w:right="0"/>
        <w:rPr>
          <w:lang w:val="ru-RU"/>
        </w:rPr>
      </w:pPr>
      <w:r w:rsidRPr="00265426">
        <w:rPr>
          <w:lang w:val="ru-RU"/>
        </w:rPr>
        <w:t>инициативные группы граждан.</w:t>
      </w:r>
    </w:p>
    <w:p w:rsidR="00A94BF6" w:rsidRPr="00265426" w:rsidRDefault="00A94BF6" w:rsidP="00FE286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  <w:lang w:val="ru-RU"/>
        </w:rPr>
      </w:pPr>
    </w:p>
    <w:p w:rsidR="00A94BF6" w:rsidRDefault="006876C0" w:rsidP="00FE2866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proofErr w:type="spellStart"/>
      <w:r>
        <w:rPr>
          <w:b/>
          <w:highlight w:val="white"/>
        </w:rPr>
        <w:t>География</w:t>
      </w:r>
      <w:proofErr w:type="spellEnd"/>
      <w:r>
        <w:rPr>
          <w:b/>
          <w:highlight w:val="white"/>
        </w:rPr>
        <w:t xml:space="preserve"> и </w:t>
      </w:r>
      <w:proofErr w:type="spellStart"/>
      <w:r>
        <w:rPr>
          <w:b/>
          <w:highlight w:val="white"/>
        </w:rPr>
        <w:t>срок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проведения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Конкурса</w:t>
      </w:r>
      <w:proofErr w:type="spellEnd"/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Конкурс проводится на территории</w:t>
      </w:r>
      <w:r w:rsidR="00BA3A38">
        <w:rPr>
          <w:highlight w:val="white"/>
          <w:lang w:val="ru-RU"/>
        </w:rPr>
        <w:t xml:space="preserve"> </w:t>
      </w:r>
      <w:r w:rsidR="006F0024">
        <w:rPr>
          <w:highlight w:val="white"/>
          <w:lang w:val="ru-RU"/>
        </w:rPr>
        <w:t>Курской области</w:t>
      </w:r>
      <w:r w:rsidRPr="006876C0">
        <w:rPr>
          <w:highlight w:val="white"/>
          <w:lang w:val="ru-RU"/>
        </w:rPr>
        <w:t xml:space="preserve"> в период с </w:t>
      </w:r>
      <w:r w:rsidR="00BA3A38">
        <w:rPr>
          <w:highlight w:val="white"/>
          <w:lang w:val="ru-RU"/>
        </w:rPr>
        <w:t>11</w:t>
      </w:r>
      <w:r w:rsidR="006F0024">
        <w:rPr>
          <w:highlight w:val="white"/>
          <w:lang w:val="ru-RU"/>
        </w:rPr>
        <w:t>.04.202</w:t>
      </w:r>
      <w:r w:rsidR="00BA3A38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по </w:t>
      </w:r>
      <w:r w:rsidR="00BA3A38">
        <w:rPr>
          <w:highlight w:val="white"/>
          <w:lang w:val="ru-RU"/>
        </w:rPr>
        <w:t>12</w:t>
      </w:r>
      <w:r w:rsidR="006F0024">
        <w:rPr>
          <w:highlight w:val="white"/>
          <w:lang w:val="ru-RU"/>
        </w:rPr>
        <w:t>.05.20</w:t>
      </w:r>
      <w:r w:rsidR="00BA3A38">
        <w:rPr>
          <w:highlight w:val="white"/>
          <w:lang w:val="ru-RU"/>
        </w:rPr>
        <w:t>23</w:t>
      </w:r>
      <w:r w:rsidRPr="006876C0">
        <w:rPr>
          <w:highlight w:val="white"/>
          <w:lang w:val="ru-RU"/>
        </w:rPr>
        <w:t xml:space="preserve"> года включительно.</w:t>
      </w:r>
    </w:p>
    <w:p w:rsidR="00A94BF6" w:rsidRPr="006876C0" w:rsidRDefault="00A94BF6" w:rsidP="00FE286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A94BF6" w:rsidRPr="006F0024" w:rsidRDefault="006876C0" w:rsidP="00FE2866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6F0024">
        <w:rPr>
          <w:b/>
          <w:lang w:val="ru-RU"/>
        </w:rPr>
        <w:t>Порядок проведения Конкурса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r w:rsidR="006F0024" w:rsidRPr="00FB4726">
        <w:rPr>
          <w:rFonts w:cs="Times New Roman"/>
          <w:bCs/>
          <w:szCs w:val="28"/>
          <w:lang w:val="ru-RU"/>
        </w:rPr>
        <w:t>dvorec88@mail.ru</w:t>
      </w:r>
      <w:r w:rsidR="006F0024" w:rsidRPr="00FB4726">
        <w:rPr>
          <w:rFonts w:cs="Times New Roman"/>
          <w:szCs w:val="28"/>
          <w:lang w:val="ru-RU"/>
        </w:rPr>
        <w:t xml:space="preserve"> с пометкой «Конкурс</w:t>
      </w:r>
      <w:r w:rsidR="006F0024">
        <w:rPr>
          <w:rFonts w:cs="Times New Roman"/>
          <w:szCs w:val="28"/>
          <w:lang w:val="ru-RU"/>
        </w:rPr>
        <w:t xml:space="preserve"> РДД</w:t>
      </w:r>
      <w:r w:rsidR="006F0024" w:rsidRPr="00FB4726">
        <w:rPr>
          <w:rFonts w:cs="Times New Roman"/>
          <w:szCs w:val="28"/>
          <w:lang w:val="ru-RU"/>
        </w:rPr>
        <w:t>»</w:t>
      </w:r>
      <w:r w:rsidRPr="006876C0">
        <w:rPr>
          <w:lang w:val="ru-RU"/>
        </w:rPr>
        <w:t>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Заявки, поданные позже срока подачи заявок, указанного</w:t>
      </w:r>
      <w:r w:rsidRPr="006876C0">
        <w:rPr>
          <w:lang w:val="ru-RU"/>
        </w:rPr>
        <w:br/>
        <w:t>в 7.1.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 w:rsidRPr="006876C0">
        <w:rPr>
          <w:lang w:val="ru-RU"/>
        </w:rPr>
        <w:t xml:space="preserve"> указанным в п. 9.5. и п. 9.6. настоящего Положения, к участию</w:t>
      </w:r>
      <w:r w:rsidRPr="006876C0">
        <w:rPr>
          <w:lang w:val="ru-RU"/>
        </w:rPr>
        <w:br/>
        <w:t>в Конкурсе не допускаются.</w:t>
      </w:r>
    </w:p>
    <w:p w:rsidR="00A94BF6" w:rsidRPr="006876C0" w:rsidRDefault="006F0024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FB4726">
        <w:rPr>
          <w:rFonts w:cs="Times New Roman"/>
          <w:szCs w:val="28"/>
          <w:lang w:val="ru-RU"/>
        </w:rPr>
        <w:t xml:space="preserve">Консультации по написанию заявки на Конкурс проводятся по телефону </w:t>
      </w:r>
      <w:r w:rsidRPr="00FB4726">
        <w:rPr>
          <w:rFonts w:cs="Times New Roman"/>
          <w:bCs/>
          <w:szCs w:val="28"/>
          <w:lang w:val="ru-RU"/>
        </w:rPr>
        <w:t>(4712) 37-01-59</w:t>
      </w:r>
      <w:r w:rsidRPr="00FB4726">
        <w:rPr>
          <w:rFonts w:cs="Times New Roman"/>
          <w:bCs/>
          <w:i/>
          <w:szCs w:val="28"/>
          <w:lang w:val="ru-RU"/>
        </w:rPr>
        <w:t xml:space="preserve"> </w:t>
      </w:r>
      <w:r w:rsidRPr="00FB4726">
        <w:rPr>
          <w:rFonts w:cs="Times New Roman"/>
          <w:szCs w:val="28"/>
          <w:lang w:val="ru-RU"/>
        </w:rPr>
        <w:t xml:space="preserve">и электронному адресу </w:t>
      </w:r>
      <w:r w:rsidRPr="00FB4726">
        <w:rPr>
          <w:rFonts w:cs="Times New Roman"/>
          <w:bCs/>
          <w:szCs w:val="28"/>
          <w:lang w:val="ru-RU"/>
        </w:rPr>
        <w:t>dvorec88@mail.ru</w:t>
      </w:r>
      <w:r w:rsidR="006876C0" w:rsidRPr="006876C0">
        <w:rPr>
          <w:lang w:val="ru-RU"/>
        </w:rPr>
        <w:t>.</w:t>
      </w:r>
    </w:p>
    <w:p w:rsidR="00A94BF6" w:rsidRPr="006876C0" w:rsidRDefault="00A94BF6" w:rsidP="00FE286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 w:rsidP="00FE2866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r w:rsidRPr="006876C0">
        <w:rPr>
          <w:b/>
          <w:lang w:val="ru-RU"/>
        </w:rPr>
        <w:t xml:space="preserve"> </w:t>
      </w:r>
      <w:proofErr w:type="spellStart"/>
      <w:r>
        <w:rPr>
          <w:b/>
        </w:rPr>
        <w:t>Этапы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 w:rsidP="00FE286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Конкурс проводится в пять этапов:</w:t>
      </w:r>
      <w:r w:rsidRPr="006876C0">
        <w:rPr>
          <w:highlight w:val="white"/>
          <w:lang w:val="ru-RU"/>
        </w:rPr>
        <w:tab/>
      </w:r>
    </w:p>
    <w:p w:rsidR="00A94BF6" w:rsidRPr="006876C0" w:rsidRDefault="006876C0" w:rsidP="00FE2866">
      <w:pPr>
        <w:pStyle w:val="a6"/>
        <w:spacing w:line="240" w:lineRule="auto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1 этап: в период с </w:t>
      </w:r>
      <w:r w:rsidR="006F0024">
        <w:rPr>
          <w:highlight w:val="white"/>
          <w:lang w:val="ru-RU"/>
        </w:rPr>
        <w:t>05.04.202</w:t>
      </w:r>
      <w:r w:rsidR="004A7F09" w:rsidRPr="004A7F09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по</w:t>
      </w:r>
      <w:r w:rsidR="00BA3A38">
        <w:rPr>
          <w:highlight w:val="white"/>
          <w:lang w:val="ru-RU"/>
        </w:rPr>
        <w:t xml:space="preserve"> 27</w:t>
      </w:r>
      <w:r w:rsidR="006F0024">
        <w:rPr>
          <w:highlight w:val="white"/>
          <w:lang w:val="ru-RU"/>
        </w:rPr>
        <w:t>.</w:t>
      </w:r>
      <w:r w:rsidR="00BA3A38">
        <w:rPr>
          <w:highlight w:val="white"/>
          <w:lang w:val="ru-RU"/>
        </w:rPr>
        <w:t>04</w:t>
      </w:r>
      <w:r w:rsidR="006F0024">
        <w:rPr>
          <w:highlight w:val="white"/>
          <w:lang w:val="ru-RU"/>
        </w:rPr>
        <w:t>.</w:t>
      </w:r>
      <w:r w:rsidRPr="006876C0">
        <w:rPr>
          <w:highlight w:val="white"/>
          <w:lang w:val="ru-RU"/>
        </w:rPr>
        <w:t>202</w:t>
      </w:r>
      <w:r w:rsidR="00BA3A38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включительно – подача заявок</w:t>
      </w:r>
      <w:r w:rsidRPr="006876C0">
        <w:rPr>
          <w:highlight w:val="white"/>
          <w:lang w:val="ru-RU"/>
        </w:rPr>
        <w:br/>
        <w:t>на Конкурс;</w:t>
      </w:r>
    </w:p>
    <w:p w:rsidR="00A94BF6" w:rsidRPr="006876C0" w:rsidRDefault="006876C0" w:rsidP="00FE2866">
      <w:pPr>
        <w:pStyle w:val="a6"/>
        <w:spacing w:line="240" w:lineRule="auto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2 этап: </w:t>
      </w:r>
      <w:r w:rsidR="00BA3A38">
        <w:rPr>
          <w:highlight w:val="white"/>
          <w:lang w:val="ru-RU"/>
        </w:rPr>
        <w:t>28</w:t>
      </w:r>
      <w:r w:rsidR="006F0024">
        <w:rPr>
          <w:highlight w:val="white"/>
          <w:lang w:val="ru-RU"/>
        </w:rPr>
        <w:t>.</w:t>
      </w:r>
      <w:r w:rsidR="00BA3A38">
        <w:rPr>
          <w:highlight w:val="white"/>
          <w:lang w:val="ru-RU"/>
        </w:rPr>
        <w:t>04</w:t>
      </w:r>
      <w:r w:rsidR="006F0024">
        <w:rPr>
          <w:highlight w:val="white"/>
          <w:lang w:val="ru-RU"/>
        </w:rPr>
        <w:t>.202</w:t>
      </w:r>
      <w:r w:rsidR="004A7F09" w:rsidRPr="004A7F09">
        <w:rPr>
          <w:highlight w:val="white"/>
          <w:lang w:val="ru-RU"/>
        </w:rPr>
        <w:t>3</w:t>
      </w:r>
      <w:r w:rsidR="00BA3A38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 w:rsidR="00BA3A38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в Конкурсе, предусмотренным п. 9. настоящего Положения;</w:t>
      </w:r>
    </w:p>
    <w:p w:rsidR="00A94BF6" w:rsidRPr="006876C0" w:rsidRDefault="006876C0" w:rsidP="00FE2866">
      <w:pPr>
        <w:pStyle w:val="a6"/>
        <w:spacing w:line="240" w:lineRule="auto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3 этап: в период с </w:t>
      </w:r>
      <w:r w:rsidR="00BA3A38">
        <w:rPr>
          <w:highlight w:val="white"/>
          <w:lang w:val="ru-RU"/>
        </w:rPr>
        <w:t>29</w:t>
      </w:r>
      <w:r w:rsidR="006F0024">
        <w:rPr>
          <w:highlight w:val="white"/>
          <w:lang w:val="ru-RU"/>
        </w:rPr>
        <w:t>.</w:t>
      </w:r>
      <w:r w:rsidR="00BA3A38">
        <w:rPr>
          <w:highlight w:val="white"/>
          <w:lang w:val="ru-RU"/>
        </w:rPr>
        <w:t>04</w:t>
      </w:r>
      <w:r w:rsidR="006F0024">
        <w:rPr>
          <w:highlight w:val="white"/>
          <w:lang w:val="ru-RU"/>
        </w:rPr>
        <w:t>.202</w:t>
      </w:r>
      <w:r w:rsidR="00BA3A38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по</w:t>
      </w:r>
      <w:r w:rsidR="006F0024">
        <w:rPr>
          <w:highlight w:val="white"/>
          <w:lang w:val="ru-RU"/>
        </w:rPr>
        <w:t xml:space="preserve"> </w:t>
      </w:r>
      <w:r w:rsidR="00BA3A38">
        <w:rPr>
          <w:highlight w:val="white"/>
          <w:lang w:val="ru-RU"/>
        </w:rPr>
        <w:t>01</w:t>
      </w:r>
      <w:r w:rsidR="006F0024">
        <w:rPr>
          <w:highlight w:val="white"/>
          <w:lang w:val="ru-RU"/>
        </w:rPr>
        <w:t>.05.</w:t>
      </w:r>
      <w:r w:rsidRPr="006876C0">
        <w:rPr>
          <w:highlight w:val="white"/>
          <w:lang w:val="ru-RU"/>
        </w:rPr>
        <w:t>202</w:t>
      </w:r>
      <w:r w:rsidR="00BC566F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включительно – заочный этап оценки заявок экспертами Конкурса;</w:t>
      </w:r>
    </w:p>
    <w:p w:rsidR="00A94BF6" w:rsidRPr="006876C0" w:rsidRDefault="006876C0" w:rsidP="00FE2866">
      <w:pPr>
        <w:pStyle w:val="a6"/>
        <w:spacing w:line="240" w:lineRule="auto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4 этап: в период с </w:t>
      </w:r>
      <w:r w:rsidR="00BC566F">
        <w:rPr>
          <w:highlight w:val="white"/>
          <w:lang w:val="ru-RU"/>
        </w:rPr>
        <w:t>02</w:t>
      </w:r>
      <w:r w:rsidR="006F0024">
        <w:rPr>
          <w:highlight w:val="white"/>
          <w:lang w:val="ru-RU"/>
        </w:rPr>
        <w:t>.05.202</w:t>
      </w:r>
      <w:r w:rsidR="00BC566F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по</w:t>
      </w:r>
      <w:r w:rsidR="006F0024">
        <w:rPr>
          <w:highlight w:val="white"/>
          <w:lang w:val="ru-RU"/>
        </w:rPr>
        <w:t xml:space="preserve"> </w:t>
      </w:r>
      <w:r w:rsidR="00BC566F">
        <w:rPr>
          <w:highlight w:val="white"/>
          <w:lang w:val="ru-RU"/>
        </w:rPr>
        <w:t>03</w:t>
      </w:r>
      <w:r w:rsidR="006F0024">
        <w:rPr>
          <w:highlight w:val="white"/>
          <w:lang w:val="ru-RU"/>
        </w:rPr>
        <w:t>.05.</w:t>
      </w:r>
      <w:r w:rsidRPr="006876C0">
        <w:rPr>
          <w:highlight w:val="white"/>
          <w:lang w:val="ru-RU"/>
        </w:rPr>
        <w:t>202</w:t>
      </w:r>
      <w:r w:rsidR="00BC566F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включительно – очный этап оценки заявок и подведение итогов Конкурса экспертной комиссией.</w:t>
      </w:r>
    </w:p>
    <w:p w:rsidR="00A94BF6" w:rsidRPr="006876C0" w:rsidRDefault="006876C0" w:rsidP="00FE2866">
      <w:pPr>
        <w:pStyle w:val="a6"/>
        <w:spacing w:line="240" w:lineRule="auto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5 этап: в период с </w:t>
      </w:r>
      <w:r w:rsidR="00BC566F">
        <w:rPr>
          <w:highlight w:val="white"/>
          <w:lang w:val="ru-RU"/>
        </w:rPr>
        <w:t>04</w:t>
      </w:r>
      <w:r w:rsidR="006F0024">
        <w:rPr>
          <w:highlight w:val="white"/>
          <w:lang w:val="ru-RU"/>
        </w:rPr>
        <w:t>.05.202</w:t>
      </w:r>
      <w:r w:rsidR="00BC566F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по</w:t>
      </w:r>
      <w:r w:rsidR="006F0024">
        <w:rPr>
          <w:highlight w:val="white"/>
          <w:lang w:val="ru-RU"/>
        </w:rPr>
        <w:t xml:space="preserve"> </w:t>
      </w:r>
      <w:r w:rsidR="00BC566F">
        <w:rPr>
          <w:highlight w:val="white"/>
          <w:lang w:val="ru-RU"/>
        </w:rPr>
        <w:t>10</w:t>
      </w:r>
      <w:r w:rsidR="006F0024">
        <w:rPr>
          <w:highlight w:val="white"/>
          <w:lang w:val="ru-RU"/>
        </w:rPr>
        <w:t>.05.</w:t>
      </w:r>
      <w:r w:rsidRPr="006876C0">
        <w:rPr>
          <w:highlight w:val="white"/>
          <w:lang w:val="ru-RU"/>
        </w:rPr>
        <w:t>202</w:t>
      </w:r>
      <w:r w:rsidR="00BC566F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включительно – объявление Оператором победителей Конкурса.</w:t>
      </w:r>
    </w:p>
    <w:p w:rsidR="00A94BF6" w:rsidRPr="006876C0" w:rsidRDefault="00A94BF6" w:rsidP="00FE286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 w:rsidP="00FE2866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финансирования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 w:rsidP="00FE286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Минимальный размер финансирования проекта – </w:t>
      </w:r>
      <w:r w:rsidR="006F0024" w:rsidRPr="00FB4726">
        <w:rPr>
          <w:rFonts w:cs="Times New Roman"/>
          <w:szCs w:val="28"/>
          <w:lang w:val="ru-RU"/>
        </w:rPr>
        <w:t>100</w:t>
      </w:r>
      <w:r w:rsidR="006F0024">
        <w:rPr>
          <w:rFonts w:cs="Times New Roman"/>
          <w:szCs w:val="28"/>
          <w:lang w:val="ru-RU"/>
        </w:rPr>
        <w:t> </w:t>
      </w:r>
      <w:r w:rsidR="006F0024" w:rsidRPr="00FB4726">
        <w:rPr>
          <w:rFonts w:cs="Times New Roman"/>
          <w:szCs w:val="28"/>
          <w:lang w:val="ru-RU"/>
        </w:rPr>
        <w:t>000</w:t>
      </w:r>
      <w:r w:rsidR="006F0024">
        <w:rPr>
          <w:rFonts w:cs="Times New Roman"/>
          <w:szCs w:val="28"/>
          <w:lang w:val="ru-RU"/>
        </w:rPr>
        <w:t>,00</w:t>
      </w:r>
      <w:r w:rsidR="006F0024" w:rsidRPr="00FB4726">
        <w:rPr>
          <w:rFonts w:cs="Times New Roman"/>
          <w:szCs w:val="28"/>
          <w:lang w:val="ru-RU"/>
        </w:rPr>
        <w:t xml:space="preserve"> рублей</w:t>
      </w:r>
      <w:r w:rsidRPr="006876C0">
        <w:rPr>
          <w:highlight w:val="white"/>
          <w:lang w:val="ru-RU"/>
        </w:rPr>
        <w:t>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Максимальный размер финансирования проекта – </w:t>
      </w:r>
      <w:r w:rsidR="006F0024">
        <w:rPr>
          <w:rFonts w:cs="Times New Roman"/>
          <w:szCs w:val="28"/>
          <w:lang w:val="ru-RU"/>
        </w:rPr>
        <w:t>1</w:t>
      </w:r>
      <w:r w:rsidR="006F0024" w:rsidRPr="00FB4726">
        <w:rPr>
          <w:rFonts w:cs="Times New Roman"/>
          <w:szCs w:val="28"/>
          <w:lang w:val="ru-RU"/>
        </w:rPr>
        <w:t> 000</w:t>
      </w:r>
      <w:r w:rsidR="006F0024">
        <w:rPr>
          <w:rFonts w:cs="Times New Roman"/>
          <w:szCs w:val="28"/>
          <w:lang w:val="ru-RU"/>
        </w:rPr>
        <w:t> </w:t>
      </w:r>
      <w:r w:rsidR="006F0024" w:rsidRPr="00FB4726">
        <w:rPr>
          <w:rFonts w:cs="Times New Roman"/>
          <w:szCs w:val="28"/>
          <w:lang w:val="ru-RU"/>
        </w:rPr>
        <w:t>000</w:t>
      </w:r>
      <w:r w:rsidR="006F0024">
        <w:rPr>
          <w:rFonts w:cs="Times New Roman"/>
          <w:szCs w:val="28"/>
          <w:lang w:val="ru-RU"/>
        </w:rPr>
        <w:t>,00</w:t>
      </w:r>
      <w:r w:rsidR="006F0024" w:rsidRPr="00FB4726">
        <w:rPr>
          <w:rFonts w:cs="Times New Roman"/>
          <w:szCs w:val="28"/>
          <w:lang w:val="ru-RU"/>
        </w:rPr>
        <w:t xml:space="preserve"> рублей</w:t>
      </w:r>
      <w:r w:rsidRPr="006876C0">
        <w:rPr>
          <w:highlight w:val="white"/>
          <w:lang w:val="ru-RU"/>
        </w:rPr>
        <w:t>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lastRenderedPageBreak/>
        <w:t>Проекты победителей Конкурса будут включены в заявку высшего исполнительного органа государственной власти</w:t>
      </w:r>
      <w:r w:rsidR="002F7E06">
        <w:rPr>
          <w:highlight w:val="white"/>
          <w:lang w:val="ru-RU"/>
        </w:rPr>
        <w:t xml:space="preserve"> Курской области</w:t>
      </w:r>
      <w:r w:rsidRPr="006876C0">
        <w:rPr>
          <w:highlight w:val="white"/>
          <w:lang w:val="ru-RU"/>
        </w:rPr>
        <w:t xml:space="preserve"> для участия в Конкурсе РДД (далее – Заявка).</w:t>
      </w:r>
      <w:r w:rsidR="002F7E06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В случае победы Заявки в Конкурсе РДД</w:t>
      </w:r>
      <w:r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проекты победителей Конкурса получат региональную субсидию на реализацию проекта.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highlight w:val="white"/>
          <w:lang w:val="ru-RU"/>
        </w:rPr>
        <w:t>Не допускается внесение</w:t>
      </w:r>
      <w:r w:rsidRPr="006876C0">
        <w:rPr>
          <w:lang w:val="ru-RU"/>
        </w:rPr>
        <w:t xml:space="preserve"> в смету проекта следующих расходов: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расходов, непосредственно не связанных с реализацией проекта;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8.4.2.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8.4.3.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и оборудование, арендуемые для подготовки и (или) проведения мероприятий,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8.4.4.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капитальное строительство новых зданий;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8.4.5.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осуществление капитального ремонта уже имеющихся зданий и помещений;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8.4.6.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транспортных средств;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8.4.7.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погашение задолженности организации;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8.4.8.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уплату штрафов, пеней;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8.4.9.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оплату труда сотрудников государственных </w:t>
      </w:r>
    </w:p>
    <w:p w:rsidR="00BC566F" w:rsidRPr="00BC566F" w:rsidRDefault="00BC566F" w:rsidP="00BC5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8.4.10.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командировочных расходов сотрудников организации, реализующих проект;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8.4.11.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представительских расходов.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8.4.12.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8.4.13.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предоставление премий, благотворительные пожертвования в денежной форме;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8.4.14.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призов, подарков стоимостью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более 4 000 (четырех тысяч) рублей;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8.4.15. оплата организационных взносов за участие в различных мероприятиях;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8.4.16.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приобретение продуктов питания с целью их раздачи 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в виде материальной (благотворительной) помощи;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8.4.17.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непредвиденных расходов, а также </w:t>
      </w:r>
      <w:proofErr w:type="spellStart"/>
      <w:r w:rsidRPr="00BC566F">
        <w:rPr>
          <w:rFonts w:ascii="Times New Roman" w:hAnsi="Times New Roman"/>
          <w:color w:val="000000" w:themeColor="text1"/>
          <w:sz w:val="28"/>
          <w:lang w:val="ru-RU"/>
        </w:rPr>
        <w:t>недетализированных</w:t>
      </w:r>
      <w:proofErr w:type="spellEnd"/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«прочих расходов»;</w:t>
      </w:r>
    </w:p>
    <w:p w:rsidR="00BC566F" w:rsidRPr="00BC566F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8.4.18. финансирование текущей деятельности отдельных организаций;</w:t>
      </w:r>
    </w:p>
    <w:p w:rsidR="00A94BF6" w:rsidRPr="00A87C25" w:rsidRDefault="00BC566F" w:rsidP="00BC566F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C566F">
        <w:rPr>
          <w:rFonts w:ascii="Times New Roman" w:hAnsi="Times New Roman"/>
          <w:color w:val="000000" w:themeColor="text1"/>
          <w:sz w:val="28"/>
          <w:lang w:val="ru-RU"/>
        </w:rPr>
        <w:t>8.4.19.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оплата расходов, связанных с проведением ежегодных региональных мероприятий, за исключением случаев расширения (масштабирования) данных </w:t>
      </w:r>
      <w:r w:rsidRPr="00BC566F">
        <w:rPr>
          <w:rFonts w:ascii="Times New Roman" w:hAnsi="Times New Roman"/>
          <w:color w:val="000000" w:themeColor="text1"/>
          <w:sz w:val="28"/>
          <w:lang w:val="ru-RU"/>
        </w:rPr>
        <w:lastRenderedPageBreak/>
        <w:t>мероприятий, проводимых в целях наибольшего вовлечения граждан в добровольческую (волонтерскую) деятельность.</w:t>
      </w:r>
    </w:p>
    <w:p w:rsidR="00A94BF6" w:rsidRPr="00A87C25" w:rsidRDefault="00A94BF6" w:rsidP="00FE2866">
      <w:pPr>
        <w:spacing w:after="0" w:line="240" w:lineRule="auto"/>
        <w:ind w:right="68"/>
        <w:jc w:val="center"/>
        <w:outlineLvl w:val="1"/>
        <w:rPr>
          <w:rFonts w:ascii="Times New Roman" w:hAnsi="Times New Roman"/>
          <w:lang w:val="ru-RU"/>
        </w:rPr>
      </w:pPr>
    </w:p>
    <w:p w:rsidR="00A94BF6" w:rsidRPr="006876C0" w:rsidRDefault="006876C0" w:rsidP="00FE2866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6876C0">
        <w:rPr>
          <w:b/>
          <w:lang w:val="ru-RU"/>
        </w:rPr>
        <w:t>Порядок подачи и общие требования к заявкам Конкурса</w:t>
      </w:r>
    </w:p>
    <w:p w:rsidR="00597822" w:rsidRPr="00597822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 xml:space="preserve">Для участия в Конкурсе подается заявка, оформленная в виде проекта. Под проектом в целях настоящего Положения понимается </w:t>
      </w:r>
      <w:r w:rsidR="00597822" w:rsidRPr="00597822">
        <w:rPr>
          <w:szCs w:val="28"/>
          <w:lang w:val="ru-RU"/>
        </w:rPr>
        <w:t>комплекс взаимосвязанных мероприятий, направленных на развитие волонтерской (добровольческой) деятельности и достижение конкретных общественно полезных результатов в рамках определенного срока и бюджета.</w:t>
      </w:r>
    </w:p>
    <w:p w:rsidR="00A94BF6" w:rsidRPr="00597822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>Каждый участник Конк</w:t>
      </w:r>
      <w:r w:rsidRPr="00597822">
        <w:rPr>
          <w:highlight w:val="white"/>
          <w:lang w:val="ru-RU"/>
        </w:rPr>
        <w:t>урса может представить на рассмотрение</w:t>
      </w:r>
      <w:r w:rsidRPr="00597822">
        <w:rPr>
          <w:highlight w:val="white"/>
          <w:lang w:val="ru-RU"/>
        </w:rPr>
        <w:br/>
        <w:t xml:space="preserve">не более трех заявок по разным </w:t>
      </w:r>
      <w:r w:rsidRPr="00597822">
        <w:rPr>
          <w:lang w:val="ru-RU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Pr="00597822">
        <w:rPr>
          <w:lang w:val="ru-RU"/>
        </w:rPr>
        <w:br/>
        <w:t>на территории проведения Конкурса, указанной в 5.1. настоящего Положения.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Руководителем проекта не может явля</w:t>
      </w:r>
      <w:r w:rsidR="000B6072">
        <w:rPr>
          <w:lang w:val="ru-RU"/>
        </w:rPr>
        <w:t xml:space="preserve">ться работник государственных </w:t>
      </w:r>
      <w:r w:rsidRPr="006876C0">
        <w:rPr>
          <w:lang w:val="ru-RU"/>
        </w:rPr>
        <w:t>муниципальных органов власти города или района.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К участию в Конкурсе и рассмотрению экспертами Конкурса </w:t>
      </w:r>
      <w:r w:rsidRPr="006876C0">
        <w:rPr>
          <w:lang w:val="ru-RU"/>
        </w:rPr>
        <w:br/>
        <w:t xml:space="preserve">и экспертной комиссией Конкурса допускаются заявки, поданные в срок, </w:t>
      </w:r>
      <w:r w:rsidR="000B6072">
        <w:rPr>
          <w:lang w:val="ru-RU"/>
        </w:rPr>
        <w:t>о</w:t>
      </w:r>
      <w:r w:rsidRPr="006876C0">
        <w:rPr>
          <w:lang w:val="ru-RU"/>
        </w:rPr>
        <w:t xml:space="preserve">бозначенный в п. 7.1. настоящего Положения, </w:t>
      </w:r>
      <w:r>
        <w:rPr>
          <w:lang w:val="ru-RU"/>
        </w:rPr>
        <w:t xml:space="preserve">соответствующие </w:t>
      </w:r>
      <w:r w:rsidRPr="006876C0">
        <w:rPr>
          <w:lang w:val="ru-RU"/>
        </w:rPr>
        <w:t>требованиям</w:t>
      </w:r>
      <w:r w:rsidRPr="006876C0">
        <w:rPr>
          <w:lang w:val="ru-RU"/>
        </w:rPr>
        <w:br/>
        <w:t>в заявке, означенным в п. 9.5. и п. 9.6. настоящего Положения.</w:t>
      </w:r>
    </w:p>
    <w:p w:rsidR="00A94BF6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</w:pPr>
      <w:proofErr w:type="spellStart"/>
      <w:r>
        <w:rPr>
          <w:color w:val="000000"/>
        </w:rPr>
        <w:t>Заявка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содержать</w:t>
      </w:r>
      <w:proofErr w:type="spellEnd"/>
      <w:r>
        <w:rPr>
          <w:color w:val="000000"/>
        </w:rPr>
        <w:t xml:space="preserve">: </w:t>
      </w:r>
    </w:p>
    <w:p w:rsidR="00A94BF6" w:rsidRPr="006876C0" w:rsidRDefault="006876C0" w:rsidP="00FE2866">
      <w:pPr>
        <w:pStyle w:val="af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заявку на Конкурс, составленную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или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>
        <w:rPr>
          <w:rFonts w:ascii="Times New Roman" w:hAnsi="Times New Roman"/>
          <w:b w:val="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форме, установленной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Приложением № 1 к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настоящему Положению;</w:t>
      </w:r>
    </w:p>
    <w:p w:rsidR="00630BBB" w:rsidRDefault="006876C0" w:rsidP="00FE2866">
      <w:pPr>
        <w:pStyle w:val="af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паспорт проекта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или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</w:t>
      </w:r>
      <w:r w:rsidR="000B6072">
        <w:rPr>
          <w:rFonts w:ascii="Times New Roman" w:hAnsi="Times New Roman"/>
          <w:b w:val="0"/>
          <w:sz w:val="28"/>
          <w:lang w:val="ru-RU"/>
        </w:rPr>
        <w:br/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по реализации проекта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или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 xml:space="preserve"> и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смету проекта в формате </w:t>
      </w:r>
      <w:r w:rsidR="000B6072">
        <w:rPr>
          <w:rFonts w:ascii="Times New Roman" w:hAnsi="Times New Roman"/>
          <w:b w:val="0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x</w:t>
      </w:r>
      <w:r>
        <w:rPr>
          <w:rFonts w:ascii="Times New Roman" w:hAnsi="Times New Roman"/>
          <w:b w:val="0"/>
          <w:sz w:val="28"/>
        </w:rPr>
        <w:t>lsx</w:t>
      </w:r>
      <w:proofErr w:type="spellEnd"/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, составленные по форме, установленн</w:t>
      </w:r>
      <w:r w:rsidRPr="006876C0">
        <w:rPr>
          <w:rFonts w:ascii="Times New Roman" w:hAnsi="Times New Roman"/>
          <w:b w:val="0"/>
          <w:color w:val="000000"/>
          <w:sz w:val="28"/>
          <w:highlight w:val="white"/>
          <w:lang w:val="ru-RU"/>
        </w:rPr>
        <w:t xml:space="preserve">ой Приложением № 2 к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настоящему Положению</w:t>
      </w:r>
      <w:r w:rsidR="00630BBB">
        <w:rPr>
          <w:rFonts w:ascii="Times New Roman" w:hAnsi="Times New Roman"/>
          <w:b w:val="0"/>
          <w:color w:val="000000"/>
          <w:sz w:val="28"/>
          <w:lang w:val="ru-RU"/>
        </w:rPr>
        <w:t>;</w:t>
      </w:r>
    </w:p>
    <w:p w:rsidR="00630BBB" w:rsidRPr="00630BBB" w:rsidRDefault="000B6072" w:rsidP="00FE2866">
      <w:pPr>
        <w:pStyle w:val="a6"/>
        <w:spacing w:line="240" w:lineRule="auto"/>
        <w:ind w:right="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</w:t>
      </w:r>
      <w:r w:rsidR="00630BBB" w:rsidRPr="00630BBB">
        <w:rPr>
          <w:rFonts w:cs="Times New Roman"/>
          <w:szCs w:val="28"/>
          <w:lang w:val="ru-RU"/>
        </w:rPr>
        <w:t>мету проекта в формате .</w:t>
      </w:r>
      <w:proofErr w:type="spellStart"/>
      <w:r w:rsidR="00630BBB" w:rsidRPr="00630BBB">
        <w:rPr>
          <w:rFonts w:cs="Times New Roman"/>
          <w:szCs w:val="28"/>
        </w:rPr>
        <w:t>xlsx</w:t>
      </w:r>
      <w:proofErr w:type="spellEnd"/>
      <w:r>
        <w:rPr>
          <w:rFonts w:cs="Times New Roman"/>
          <w:szCs w:val="28"/>
          <w:lang w:val="ru-RU"/>
        </w:rPr>
        <w:t>, составленную</w:t>
      </w:r>
      <w:r w:rsidR="00630BBB" w:rsidRPr="00630BBB">
        <w:rPr>
          <w:rFonts w:cs="Times New Roman"/>
          <w:szCs w:val="28"/>
          <w:lang w:val="ru-RU"/>
        </w:rPr>
        <w:t xml:space="preserve"> по форме, установленной Приложением № 2 к настоящему Положению</w:t>
      </w:r>
      <w:r>
        <w:rPr>
          <w:rFonts w:cs="Times New Roman"/>
          <w:szCs w:val="28"/>
          <w:lang w:val="ru-RU"/>
        </w:rPr>
        <w:t>.</w:t>
      </w:r>
    </w:p>
    <w:p w:rsidR="00A94BF6" w:rsidRPr="006876C0" w:rsidRDefault="006876C0" w:rsidP="00FE2866">
      <w:pPr>
        <w:pStyle w:val="af1"/>
        <w:spacing w:before="0" w:after="0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6876C0">
        <w:rPr>
          <w:rFonts w:ascii="Times New Roman" w:hAnsi="Times New Roman"/>
          <w:b w:val="0"/>
          <w:sz w:val="28"/>
          <w:lang w:val="ru-RU"/>
        </w:rPr>
        <w:t xml:space="preserve">Полный объем заявки, включающий все приложения,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должен составлять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br/>
        <w:t xml:space="preserve">не более 15 страниц, шрифт 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– </w:t>
      </w:r>
      <w:r>
        <w:rPr>
          <w:rFonts w:ascii="Times New Roman" w:hAnsi="Times New Roman"/>
          <w:b w:val="0"/>
          <w:sz w:val="28"/>
          <w:highlight w:val="white"/>
        </w:rPr>
        <w:t>Times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New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Roman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, размер шр</w:t>
      </w:r>
      <w:r w:rsidRPr="006876C0">
        <w:rPr>
          <w:rFonts w:ascii="Times New Roman" w:hAnsi="Times New Roman"/>
          <w:b w:val="0"/>
          <w:sz w:val="28"/>
          <w:lang w:val="ru-RU"/>
        </w:rPr>
        <w:t>ифта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–</w:t>
      </w:r>
      <w:r w:rsidRPr="006876C0">
        <w:rPr>
          <w:rFonts w:ascii="Times New Roman" w:hAnsi="Times New Roman"/>
          <w:b w:val="0"/>
          <w:sz w:val="28"/>
          <w:lang w:val="ru-RU"/>
        </w:rPr>
        <w:br/>
        <w:t>не менее 14 кегль.</w:t>
      </w:r>
    </w:p>
    <w:p w:rsidR="00A94BF6" w:rsidRPr="0051097F" w:rsidRDefault="006876C0" w:rsidP="00FE2866">
      <w:pPr>
        <w:spacing w:after="0" w:line="240" w:lineRule="auto"/>
        <w:ind w:firstLine="709"/>
        <w:rPr>
          <w:rFonts w:ascii="Times New Roman" w:hAnsi="Times New Roman"/>
          <w:lang w:val="ru-RU"/>
        </w:rPr>
      </w:pPr>
      <w:r w:rsidRPr="0051097F">
        <w:rPr>
          <w:rFonts w:ascii="Times New Roman" w:hAnsi="Times New Roman"/>
          <w:sz w:val="28"/>
          <w:lang w:val="ru-RU"/>
        </w:rPr>
        <w:t>К заявке прикладывают:</w:t>
      </w:r>
    </w:p>
    <w:p w:rsidR="00BC566F" w:rsidRPr="00BC566F" w:rsidRDefault="00BC566F" w:rsidP="00BC566F">
      <w:pPr>
        <w:pStyle w:val="a6"/>
        <w:spacing w:line="240" w:lineRule="auto"/>
        <w:rPr>
          <w:lang w:val="ru-RU"/>
        </w:rPr>
      </w:pPr>
      <w:r w:rsidRPr="00BC566F">
        <w:rPr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BC566F" w:rsidRPr="00BC566F" w:rsidRDefault="00BC566F" w:rsidP="00BC566F">
      <w:pPr>
        <w:pStyle w:val="a6"/>
        <w:spacing w:line="240" w:lineRule="auto"/>
        <w:rPr>
          <w:lang w:val="ru-RU"/>
        </w:rPr>
      </w:pPr>
      <w:r w:rsidRPr="00BC566F">
        <w:rPr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</w:p>
    <w:p w:rsidR="00BC566F" w:rsidRPr="00BC566F" w:rsidRDefault="00BC566F" w:rsidP="00BC566F">
      <w:pPr>
        <w:pStyle w:val="a6"/>
        <w:spacing w:line="240" w:lineRule="auto"/>
        <w:rPr>
          <w:lang w:val="ru-RU"/>
        </w:rPr>
      </w:pPr>
      <w:r w:rsidRPr="00BC566F">
        <w:rPr>
          <w:lang w:val="ru-RU"/>
        </w:rPr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BC566F" w:rsidRPr="00BC566F" w:rsidRDefault="00BC566F" w:rsidP="00BC566F">
      <w:pPr>
        <w:pStyle w:val="a6"/>
        <w:spacing w:line="240" w:lineRule="auto"/>
        <w:rPr>
          <w:lang w:val="ru-RU"/>
        </w:rPr>
      </w:pPr>
      <w:r w:rsidRPr="00BC566F">
        <w:rPr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</w:p>
    <w:p w:rsidR="00BC566F" w:rsidRPr="00BC566F" w:rsidRDefault="00BC566F" w:rsidP="00BC566F">
      <w:pPr>
        <w:pStyle w:val="a6"/>
        <w:spacing w:line="240" w:lineRule="auto"/>
        <w:rPr>
          <w:lang w:val="ru-RU"/>
        </w:rPr>
      </w:pPr>
      <w:r w:rsidRPr="00BC566F">
        <w:rPr>
          <w:lang w:val="ru-RU"/>
        </w:rPr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BC566F" w:rsidRPr="00BC566F" w:rsidRDefault="00BC566F" w:rsidP="00BC566F">
      <w:pPr>
        <w:pStyle w:val="a6"/>
        <w:spacing w:line="240" w:lineRule="auto"/>
        <w:rPr>
          <w:lang w:val="ru-RU"/>
        </w:rPr>
      </w:pPr>
      <w:r w:rsidRPr="00BC566F">
        <w:rPr>
          <w:lang w:val="ru-RU"/>
        </w:rPr>
        <w:t>согласие на обработку персональных данных (по образцу);</w:t>
      </w:r>
    </w:p>
    <w:p w:rsidR="00BC566F" w:rsidRPr="00BC566F" w:rsidRDefault="00BC566F" w:rsidP="00BC566F">
      <w:pPr>
        <w:pStyle w:val="a6"/>
        <w:spacing w:line="240" w:lineRule="auto"/>
        <w:rPr>
          <w:lang w:val="ru-RU"/>
        </w:rPr>
      </w:pPr>
      <w:r w:rsidRPr="00BC566F">
        <w:rPr>
          <w:lang w:val="ru-RU"/>
        </w:rPr>
        <w:lastRenderedPageBreak/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</w:p>
    <w:p w:rsidR="00BC566F" w:rsidRPr="00BC566F" w:rsidRDefault="00BC566F" w:rsidP="00BC566F">
      <w:pPr>
        <w:pStyle w:val="a6"/>
        <w:spacing w:line="240" w:lineRule="auto"/>
        <w:rPr>
          <w:lang w:val="ru-RU"/>
        </w:rPr>
      </w:pPr>
      <w:r w:rsidRPr="00BC566F">
        <w:rPr>
          <w:lang w:val="ru-RU"/>
        </w:rPr>
        <w:t>с организацией-заявителем);</w:t>
      </w:r>
    </w:p>
    <w:p w:rsidR="00BC566F" w:rsidRPr="00BC566F" w:rsidRDefault="00BC566F" w:rsidP="00BC566F">
      <w:pPr>
        <w:pStyle w:val="a6"/>
        <w:spacing w:line="240" w:lineRule="auto"/>
        <w:rPr>
          <w:lang w:val="ru-RU"/>
        </w:rPr>
      </w:pPr>
      <w:r w:rsidRPr="00BC566F">
        <w:rPr>
          <w:lang w:val="ru-RU"/>
        </w:rPr>
        <w:t>письма поддержки, рекомендательные письма (если имеются);</w:t>
      </w:r>
    </w:p>
    <w:p w:rsidR="00A94BF6" w:rsidRPr="006876C0" w:rsidRDefault="00BC566F" w:rsidP="00BC566F">
      <w:pPr>
        <w:pStyle w:val="a6"/>
        <w:spacing w:line="240" w:lineRule="auto"/>
        <w:ind w:right="0"/>
        <w:rPr>
          <w:lang w:val="ru-RU"/>
        </w:rPr>
      </w:pPr>
      <w:r w:rsidRPr="00BC566F">
        <w:rPr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lang w:val="ru-RU"/>
        </w:rPr>
      </w:pPr>
      <w:r w:rsidRPr="006876C0">
        <w:rPr>
          <w:lang w:val="ru-RU"/>
        </w:rPr>
        <w:t>Общественным движениям, не получившим статус юридического лица, но планирующим получение статуса на момент предоставления субсидии</w:t>
      </w:r>
      <w:r>
        <w:rPr>
          <w:lang w:val="ru-RU"/>
        </w:rPr>
        <w:t>,</w:t>
      </w:r>
      <w:r w:rsidRPr="006876C0">
        <w:rPr>
          <w:lang w:val="ru-RU"/>
        </w:rPr>
        <w:t xml:space="preserve"> необходимо приложить к заявке:</w:t>
      </w:r>
    </w:p>
    <w:p w:rsidR="00A94BF6" w:rsidRPr="006876C0" w:rsidRDefault="006876C0" w:rsidP="00FE2866">
      <w:pPr>
        <w:pStyle w:val="a6"/>
        <w:tabs>
          <w:tab w:val="left" w:pos="360"/>
        </w:tabs>
        <w:spacing w:line="240" w:lineRule="auto"/>
        <w:ind w:right="0"/>
        <w:rPr>
          <w:lang w:val="ru-RU"/>
        </w:rPr>
      </w:pPr>
      <w:r w:rsidRPr="006876C0">
        <w:rPr>
          <w:lang w:val="ru-RU"/>
        </w:rPr>
        <w:t xml:space="preserve">соглашение (протокол) о создании инициативной группы </w:t>
      </w:r>
      <w:r w:rsidRPr="006876C0">
        <w:rPr>
          <w:lang w:val="ru-RU"/>
        </w:rPr>
        <w:br/>
        <w:t>и намерении получить статус юридического лица до 1 января 202</w:t>
      </w:r>
      <w:r w:rsidR="00BC566F">
        <w:rPr>
          <w:lang w:val="ru-RU"/>
        </w:rPr>
        <w:t>3</w:t>
      </w:r>
      <w:r w:rsidRPr="006876C0">
        <w:rPr>
          <w:lang w:val="ru-RU"/>
        </w:rPr>
        <w:t xml:space="preserve"> года,</w:t>
      </w:r>
      <w:r w:rsidRPr="006876C0">
        <w:rPr>
          <w:lang w:val="ru-RU"/>
        </w:rP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Pr="006876C0">
        <w:rPr>
          <w:lang w:val="ru-RU"/>
        </w:rPr>
        <w:br/>
        <w:t>в заявке на Конкурс;</w:t>
      </w:r>
    </w:p>
    <w:p w:rsidR="00A94BF6" w:rsidRPr="006876C0" w:rsidRDefault="006876C0" w:rsidP="00FE2866">
      <w:pPr>
        <w:pStyle w:val="a6"/>
        <w:tabs>
          <w:tab w:val="left" w:pos="360"/>
        </w:tabs>
        <w:spacing w:line="240" w:lineRule="auto"/>
        <w:ind w:right="0"/>
        <w:rPr>
          <w:lang w:val="ru-RU"/>
        </w:rPr>
      </w:pPr>
      <w:r w:rsidRPr="006876C0">
        <w:rPr>
          <w:lang w:val="ru-RU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="00677755">
        <w:rPr>
          <w:lang w:val="ru-RU"/>
        </w:rPr>
        <w:br/>
      </w:r>
      <w:r w:rsidRPr="006876C0">
        <w:rPr>
          <w:highlight w:val="white"/>
          <w:lang w:val="ru-RU"/>
        </w:rPr>
        <w:t>(по образцу)</w:t>
      </w:r>
      <w:r w:rsidRPr="006876C0">
        <w:rPr>
          <w:lang w:val="ru-RU"/>
        </w:rPr>
        <w:t>;</w:t>
      </w:r>
    </w:p>
    <w:p w:rsidR="00A94BF6" w:rsidRPr="006876C0" w:rsidRDefault="006876C0" w:rsidP="00FE2866">
      <w:pPr>
        <w:pStyle w:val="a6"/>
        <w:tabs>
          <w:tab w:val="left" w:pos="360"/>
        </w:tabs>
        <w:spacing w:line="240" w:lineRule="auto"/>
        <w:ind w:right="0"/>
        <w:rPr>
          <w:lang w:val="ru-RU"/>
        </w:rPr>
      </w:pPr>
      <w:r w:rsidRPr="006876C0">
        <w:rPr>
          <w:lang w:val="ru-RU"/>
        </w:rPr>
        <w:t xml:space="preserve"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</w:t>
      </w:r>
      <w:r w:rsidR="00677755">
        <w:rPr>
          <w:lang w:val="ru-RU"/>
        </w:rPr>
        <w:br/>
      </w:r>
      <w:r w:rsidRPr="006876C0">
        <w:rPr>
          <w:lang w:val="ru-RU"/>
        </w:rPr>
        <w:t>с другими организациями или партнерство инициативной группы</w:t>
      </w:r>
      <w:r w:rsidRPr="006876C0">
        <w:rPr>
          <w:lang w:val="ru-RU"/>
        </w:rPr>
        <w:br/>
        <w:t>с организацией заявителем – юридическим лицом);</w:t>
      </w:r>
    </w:p>
    <w:p w:rsidR="00A94BF6" w:rsidRPr="006876C0" w:rsidRDefault="006876C0" w:rsidP="00FE2866">
      <w:pPr>
        <w:pStyle w:val="a6"/>
        <w:tabs>
          <w:tab w:val="left" w:pos="360"/>
        </w:tabs>
        <w:spacing w:line="240" w:lineRule="auto"/>
        <w:ind w:right="0"/>
        <w:rPr>
          <w:lang w:val="ru-RU"/>
        </w:rPr>
      </w:pPr>
      <w:r w:rsidRPr="006876C0">
        <w:rPr>
          <w:lang w:val="ru-RU"/>
        </w:rPr>
        <w:t>согласие на обработку персональных данных (по образцу);</w:t>
      </w:r>
    </w:p>
    <w:p w:rsidR="00A94BF6" w:rsidRPr="006876C0" w:rsidRDefault="006876C0" w:rsidP="00FE2866">
      <w:pPr>
        <w:pStyle w:val="a6"/>
        <w:tabs>
          <w:tab w:val="left" w:pos="360"/>
        </w:tabs>
        <w:spacing w:line="240" w:lineRule="auto"/>
        <w:ind w:right="0"/>
        <w:rPr>
          <w:lang w:val="ru-RU"/>
        </w:rPr>
      </w:pPr>
      <w:r w:rsidRPr="006876C0">
        <w:rPr>
          <w:lang w:val="ru-RU"/>
        </w:rPr>
        <w:t>письма поддержки, рекомендательные письма (если имеются);</w:t>
      </w:r>
    </w:p>
    <w:p w:rsidR="00A94BF6" w:rsidRPr="006876C0" w:rsidRDefault="006876C0" w:rsidP="00FE2866">
      <w:pPr>
        <w:pStyle w:val="a6"/>
        <w:tabs>
          <w:tab w:val="left" w:pos="360"/>
        </w:tabs>
        <w:spacing w:line="240" w:lineRule="auto"/>
        <w:ind w:right="0"/>
        <w:rPr>
          <w:lang w:val="ru-RU"/>
        </w:rPr>
      </w:pPr>
      <w:r w:rsidRPr="006876C0">
        <w:rPr>
          <w:lang w:val="ru-RU"/>
        </w:rPr>
        <w:t xml:space="preserve">другие документы, подтверждающие опыт исполнителей </w:t>
      </w:r>
      <w:r w:rsidRPr="006876C0">
        <w:rPr>
          <w:lang w:val="ru-RU"/>
        </w:rPr>
        <w:br/>
        <w:t>или значимость проекта (при наличии).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tabs>
          <w:tab w:val="left" w:pos="360"/>
        </w:tabs>
        <w:spacing w:line="240" w:lineRule="auto"/>
        <w:ind w:left="0" w:right="0" w:firstLine="709"/>
        <w:rPr>
          <w:lang w:val="ru-RU"/>
        </w:rPr>
      </w:pPr>
      <w:r w:rsidRPr="006876C0">
        <w:rPr>
          <w:lang w:val="ru-RU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A94BF6" w:rsidRPr="006876C0" w:rsidRDefault="006876C0" w:rsidP="00FE2866">
      <w:pPr>
        <w:pStyle w:val="af1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color w:val="00000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 несут участники Конкурса. </w:t>
      </w:r>
    </w:p>
    <w:p w:rsidR="00A94BF6" w:rsidRPr="006876C0" w:rsidRDefault="006876C0" w:rsidP="00FE2866">
      <w:pPr>
        <w:pStyle w:val="a6"/>
        <w:numPr>
          <w:ilvl w:val="1"/>
          <w:numId w:val="1"/>
        </w:numPr>
        <w:spacing w:line="240" w:lineRule="auto"/>
        <w:ind w:left="0" w:right="0" w:firstLine="709"/>
        <w:rPr>
          <w:lang w:val="ru-RU"/>
        </w:rPr>
      </w:pPr>
      <w:r w:rsidRPr="006876C0">
        <w:rPr>
          <w:lang w:val="ru-RU"/>
        </w:rPr>
        <w:t xml:space="preserve">Документы, представленные на Конкурс, не рецензируются </w:t>
      </w:r>
      <w:r w:rsidRPr="006876C0">
        <w:rPr>
          <w:lang w:val="ru-RU"/>
        </w:rPr>
        <w:br/>
        <w:t>и не возвращаются.</w:t>
      </w:r>
    </w:p>
    <w:p w:rsidR="00A94BF6" w:rsidRPr="006876C0" w:rsidRDefault="006876C0" w:rsidP="00FE286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sz w:val="28"/>
          <w:lang w:val="ru-RU"/>
        </w:rPr>
        <w:t>9.10.</w:t>
      </w:r>
      <w:r w:rsidRPr="006876C0">
        <w:rPr>
          <w:rFonts w:ascii="Times New Roman" w:hAnsi="Times New Roman"/>
          <w:sz w:val="28"/>
          <w:lang w:val="ru-RU"/>
        </w:rPr>
        <w:tab/>
        <w:t xml:space="preserve">Оператор регистрирует заявку в журнале учета заявок на участие </w:t>
      </w:r>
      <w:r w:rsidRPr="006876C0">
        <w:rPr>
          <w:rFonts w:ascii="Times New Roman" w:hAnsi="Times New Roman"/>
          <w:sz w:val="28"/>
          <w:lang w:val="ru-RU"/>
        </w:rPr>
        <w:br/>
        <w:t xml:space="preserve">в Конкурсе и производит оценку ее соответствия требованиям Конкурса. </w:t>
      </w:r>
    </w:p>
    <w:p w:rsidR="00A94BF6" w:rsidRPr="006876C0" w:rsidRDefault="00A94BF6" w:rsidP="00FE286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 w:rsidP="00FE2866">
      <w:pPr>
        <w:spacing w:after="0" w:line="240" w:lineRule="auto"/>
        <w:ind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Порядок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рассмотрения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заявок</w:t>
      </w:r>
      <w:proofErr w:type="spellEnd"/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right="0" w:firstLine="709"/>
        <w:rPr>
          <w:lang w:val="ru-RU"/>
        </w:rPr>
      </w:pPr>
      <w:r w:rsidRPr="006876C0">
        <w:rPr>
          <w:lang w:val="ru-RU"/>
        </w:rPr>
        <w:t xml:space="preserve"> Все заявки, поступившие на Конкурс, оцениваются как минимум </w:t>
      </w:r>
      <w:r w:rsidR="00A87C25">
        <w:rPr>
          <w:lang w:val="ru-RU"/>
        </w:rPr>
        <w:t>тремя</w:t>
      </w:r>
      <w:r w:rsidRPr="006876C0">
        <w:rPr>
          <w:lang w:val="ru-RU"/>
        </w:rPr>
        <w:t xml:space="preserve">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 w:rsidRPr="006876C0">
        <w:rPr>
          <w:lang w:val="ru-RU"/>
        </w:rP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 w:rsidRPr="006876C0">
        <w:rPr>
          <w:lang w:val="ru-RU"/>
        </w:rPr>
        <w:t>и СМИ, имеющие большой опыт в сфере социального проектирования, благотворительности 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Представители некоммерческих организаций, подавших заявку </w:t>
      </w:r>
      <w:r w:rsidRPr="006876C0">
        <w:rPr>
          <w:lang w:val="ru-RU"/>
        </w:rPr>
        <w:br/>
        <w:t xml:space="preserve">на участие в Конкурсе, к участию в экспертизе не допускаются. </w:t>
      </w:r>
      <w:r w:rsidRPr="006876C0">
        <w:rPr>
          <w:highlight w:val="white"/>
          <w:lang w:val="ru-RU"/>
        </w:rPr>
        <w:t>Все эксперты подписывают заявление об отсутствии конфликта интересов.</w:t>
      </w:r>
      <w:r w:rsidRPr="006876C0">
        <w:rPr>
          <w:lang w:val="ru-RU"/>
        </w:rPr>
        <w:t xml:space="preserve"> Конфликт интересов возникает в том случае, если эксперт является сотрудником/добровольцем </w:t>
      </w:r>
      <w:r w:rsidRPr="006876C0">
        <w:rPr>
          <w:lang w:val="ru-RU"/>
        </w:rPr>
        <w:lastRenderedPageBreak/>
        <w:t>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Pr="006876C0">
        <w:rPr>
          <w:lang w:val="ru-RU"/>
        </w:rPr>
        <w:br/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Pr="006876C0">
        <w:rPr>
          <w:lang w:val="ru-RU"/>
        </w:rPr>
        <w:br/>
        <w:t>в результатах рассмотрения заявки.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6876C0">
        <w:rPr>
          <w:lang w:val="ru-RU"/>
        </w:rPr>
        <w:br/>
        <w:t>от экспертов, составляется рейтинг проектов, который представляется</w:t>
      </w:r>
      <w:r w:rsidRPr="006876C0">
        <w:rPr>
          <w:lang w:val="ru-RU"/>
        </w:rPr>
        <w:br/>
        <w:t>на рассмотрение экспертной комиссии.</w:t>
      </w:r>
    </w:p>
    <w:p w:rsidR="00A94BF6" w:rsidRPr="00A87C25" w:rsidRDefault="006876C0" w:rsidP="00FE2866">
      <w:pPr>
        <w:pStyle w:val="a6"/>
        <w:numPr>
          <w:ilvl w:val="1"/>
          <w:numId w:val="10"/>
        </w:numPr>
        <w:spacing w:line="240" w:lineRule="auto"/>
        <w:ind w:left="0" w:right="0" w:firstLine="709"/>
        <w:rPr>
          <w:color w:val="000000"/>
          <w:lang w:val="ru-RU"/>
        </w:rPr>
      </w:pPr>
      <w:r w:rsidRPr="00A87C25">
        <w:rPr>
          <w:lang w:val="ru-RU"/>
        </w:rPr>
        <w:t>В состав экспертной комиссии входят представители: региональных</w:t>
      </w:r>
      <w:r w:rsidRPr="00A87C25">
        <w:rPr>
          <w:lang w:val="ru-RU"/>
        </w:rPr>
        <w:br/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представители бизнес-компаний, имеющие свои программы по поддержке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 или желающие поддерживать проекты, направленные развитие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представители СМИ, заинтересованные</w:t>
      </w:r>
      <w:r w:rsidR="00251D86">
        <w:rPr>
          <w:lang w:val="ru-RU"/>
        </w:rPr>
        <w:t xml:space="preserve"> </w:t>
      </w:r>
      <w:r w:rsidRPr="00A87C25">
        <w:rPr>
          <w:lang w:val="ru-RU"/>
        </w:rPr>
        <w:t>в освещении добровольческой (волонтерской) деятельности</w:t>
      </w:r>
      <w:r w:rsidR="00251D86">
        <w:rPr>
          <w:lang w:val="ru-RU"/>
        </w:rPr>
        <w:t xml:space="preserve"> </w:t>
      </w:r>
      <w:r w:rsidRPr="00A87C25">
        <w:rPr>
          <w:lang w:val="ru-RU"/>
        </w:rPr>
        <w:t>на территории</w:t>
      </w:r>
      <w:r w:rsidR="00251D86">
        <w:rPr>
          <w:lang w:val="ru-RU"/>
        </w:rPr>
        <w:t xml:space="preserve"> Курской области</w:t>
      </w:r>
      <w:r w:rsidRPr="00A87C25">
        <w:rPr>
          <w:lang w:val="ru-RU"/>
        </w:rPr>
        <w:t>. В состав экспертной комиссии также могут входить эксперты, проводившие оценку заявок.</w:t>
      </w:r>
    </w:p>
    <w:p w:rsidR="00A94BF6" w:rsidRDefault="006876C0" w:rsidP="00FE2866">
      <w:pPr>
        <w:pStyle w:val="a6"/>
        <w:numPr>
          <w:ilvl w:val="1"/>
          <w:numId w:val="10"/>
        </w:numPr>
        <w:spacing w:line="240" w:lineRule="auto"/>
        <w:ind w:left="0" w:right="0" w:firstLine="709"/>
        <w:rPr>
          <w:color w:val="000000"/>
        </w:rPr>
      </w:pPr>
      <w:r w:rsidRPr="006876C0">
        <w:rPr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Pr="006876C0">
        <w:rPr>
          <w:lang w:val="ru-RU"/>
        </w:rPr>
        <w:br/>
        <w:t>на очной встрече. Заседание экспертной комиссии считается правомочным,</w:t>
      </w:r>
      <w:r w:rsidRPr="006876C0">
        <w:rPr>
          <w:lang w:val="ru-RU"/>
        </w:rPr>
        <w:br/>
        <w:t xml:space="preserve">если на нем присутствуют не менее половины его членов.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 xml:space="preserve">. 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По рассматриваемым проектам экспертная комиссия дает одну</w:t>
      </w:r>
      <w:r w:rsidRPr="006876C0">
        <w:rPr>
          <w:lang w:val="ru-RU"/>
        </w:rPr>
        <w:br/>
        <w:t>из следующих рекомендаций:</w:t>
      </w:r>
    </w:p>
    <w:p w:rsidR="00A94BF6" w:rsidRPr="006876C0" w:rsidRDefault="006876C0" w:rsidP="00FE2866">
      <w:pPr>
        <w:pStyle w:val="a6"/>
        <w:spacing w:line="240" w:lineRule="auto"/>
        <w:ind w:right="0"/>
        <w:rPr>
          <w:color w:val="000000"/>
          <w:lang w:val="ru-RU"/>
        </w:rPr>
      </w:pPr>
      <w:r w:rsidRPr="006876C0">
        <w:rPr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</w:t>
      </w:r>
      <w:r w:rsidR="00630BBB">
        <w:rPr>
          <w:lang w:val="ru-RU"/>
        </w:rPr>
        <w:t>олонтерства</w:t>
      </w:r>
      <w:proofErr w:type="spellEnd"/>
      <w:r w:rsidR="00630BBB">
        <w:rPr>
          <w:lang w:val="ru-RU"/>
        </w:rPr>
        <w:t xml:space="preserve"> «Регион добрых дел» </w:t>
      </w:r>
      <w:r w:rsidRPr="006876C0">
        <w:rPr>
          <w:lang w:val="ru-RU"/>
        </w:rPr>
        <w:t>20</w:t>
      </w:r>
      <w:r w:rsidR="00C9070E">
        <w:rPr>
          <w:lang w:val="ru-RU"/>
        </w:rPr>
        <w:t>23</w:t>
      </w:r>
      <w:r w:rsidRPr="006876C0">
        <w:rPr>
          <w:lang w:val="ru-RU"/>
        </w:rPr>
        <w:t xml:space="preserve"> года»;</w:t>
      </w:r>
    </w:p>
    <w:p w:rsidR="00A94BF6" w:rsidRPr="006876C0" w:rsidRDefault="006876C0" w:rsidP="00FE2866">
      <w:pPr>
        <w:pStyle w:val="a6"/>
        <w:spacing w:line="240" w:lineRule="auto"/>
        <w:ind w:right="0"/>
        <w:rPr>
          <w:color w:val="000000"/>
          <w:lang w:val="ru-RU"/>
        </w:rPr>
      </w:pPr>
      <w:r w:rsidRPr="006876C0">
        <w:rPr>
          <w:lang w:val="ru-RU"/>
        </w:rPr>
        <w:t>«предложить включение проекта в региональную заявку</w:t>
      </w:r>
      <w:r w:rsidR="00677755">
        <w:rPr>
          <w:lang w:val="ru-RU"/>
        </w:rPr>
        <w:t xml:space="preserve"> </w:t>
      </w:r>
      <w:r w:rsidRPr="006876C0">
        <w:rPr>
          <w:lang w:val="ru-RU"/>
        </w:rPr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</w:t>
      </w:r>
      <w:r w:rsidR="00C9070E">
        <w:rPr>
          <w:lang w:val="ru-RU"/>
        </w:rPr>
        <w:t>23</w:t>
      </w:r>
      <w:r w:rsidR="00792FBF">
        <w:rPr>
          <w:lang w:val="ru-RU"/>
        </w:rPr>
        <w:t xml:space="preserve"> </w:t>
      </w:r>
      <w:r w:rsidRPr="006876C0">
        <w:rPr>
          <w:lang w:val="ru-RU"/>
        </w:rPr>
        <w:t>года с учетом изменений, рекомендованных экспертной комисси</w:t>
      </w:r>
      <w:r>
        <w:rPr>
          <w:lang w:val="ru-RU"/>
        </w:rPr>
        <w:t>ей</w:t>
      </w:r>
      <w:r w:rsidRPr="006876C0">
        <w:rPr>
          <w:lang w:val="ru-RU"/>
        </w:rPr>
        <w:t>»</w:t>
      </w:r>
      <w:r w:rsidR="00677755">
        <w:rPr>
          <w:lang w:val="ru-RU"/>
        </w:rPr>
        <w:t>;</w:t>
      </w:r>
    </w:p>
    <w:p w:rsidR="00A94BF6" w:rsidRPr="006876C0" w:rsidRDefault="006876C0" w:rsidP="00FE2866">
      <w:pPr>
        <w:pStyle w:val="a6"/>
        <w:spacing w:line="240" w:lineRule="auto"/>
        <w:ind w:right="0"/>
        <w:rPr>
          <w:color w:val="000000"/>
          <w:lang w:val="ru-RU"/>
        </w:rPr>
      </w:pPr>
      <w:r w:rsidRPr="006876C0">
        <w:rPr>
          <w:lang w:val="ru-RU"/>
        </w:rPr>
        <w:t>«не рекомендовать включение проекта в региональную заявку</w:t>
      </w:r>
      <w:r w:rsidRPr="006876C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</w:t>
      </w:r>
      <w:r w:rsidR="00C9070E">
        <w:rPr>
          <w:lang w:val="ru-RU"/>
        </w:rPr>
        <w:t>23</w:t>
      </w:r>
      <w:r w:rsidRPr="006876C0">
        <w:rPr>
          <w:lang w:val="ru-RU"/>
        </w:rPr>
        <w:t xml:space="preserve"> года».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 Итоги работы экспертной комиссии оформляются протоколом.</w:t>
      </w:r>
    </w:p>
    <w:p w:rsidR="00A94BF6" w:rsidRPr="006876C0" w:rsidRDefault="00A94BF6" w:rsidP="00FE286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 w:rsidP="00FE2866">
      <w:pPr>
        <w:pStyle w:val="a6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 w:rsidP="00FE286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A94BF6" w:rsidRPr="006876C0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lastRenderedPageBreak/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A94BF6" w:rsidRPr="006876C0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A94BF6" w:rsidRPr="00677755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 w:rsidRPr="00677755">
        <w:rPr>
          <w:lang w:val="ru-RU"/>
        </w:rPr>
        <w:t>(волонтерскую) деятельность</w:t>
      </w:r>
      <w:r w:rsidRPr="00677755">
        <w:rPr>
          <w:lang w:val="ru-RU"/>
        </w:rPr>
        <w:br/>
        <w:t>и повышение устойчивости добровольческой (волонтерской) деятельности;</w:t>
      </w:r>
    </w:p>
    <w:p w:rsidR="00A94BF6" w:rsidRPr="006876C0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соотношение планируемых расходов на реализацию проекта </w:t>
      </w:r>
      <w:r w:rsidRPr="006876C0">
        <w:rPr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</w:t>
      </w:r>
      <w:r w:rsidR="00677755">
        <w:rPr>
          <w:lang w:val="ru-RU"/>
        </w:rPr>
        <w:t>я единой информационной систем</w:t>
      </w:r>
      <w:r w:rsidR="00677755">
        <w:rPr>
          <w:lang w:val="ru-RU"/>
        </w:rPr>
        <w:br/>
      </w:r>
      <w:r w:rsidRPr="006876C0">
        <w:rPr>
          <w:lang w:val="ru-RU"/>
        </w:rPr>
        <w:t>в 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при реал</w:t>
      </w:r>
      <w:r w:rsidR="00677755">
        <w:rPr>
          <w:lang w:val="ru-RU"/>
        </w:rPr>
        <w:t>изации проекта, представленного</w:t>
      </w:r>
      <w:r w:rsidR="00792FBF">
        <w:rPr>
          <w:lang w:val="ru-RU"/>
        </w:rPr>
        <w:t xml:space="preserve"> </w:t>
      </w:r>
      <w:r w:rsidR="00677755">
        <w:rPr>
          <w:lang w:val="ru-RU"/>
        </w:rPr>
        <w:br/>
      </w:r>
      <w:r w:rsidRPr="006876C0">
        <w:rPr>
          <w:lang w:val="ru-RU"/>
        </w:rPr>
        <w:t>в заявке;</w:t>
      </w:r>
    </w:p>
    <w:p w:rsidR="00A94BF6" w:rsidRPr="006876C0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>реалистичность бюджета проекта и обоснованность планируемых расходов;</w:t>
      </w:r>
    </w:p>
    <w:p w:rsidR="00A94BF6" w:rsidRPr="006876C0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>соответствие опыта организаций и компетенций членов команды</w:t>
      </w:r>
      <w:r w:rsidRPr="00677755">
        <w:rPr>
          <w:lang w:val="ru-RU"/>
        </w:rPr>
        <w:t>;</w:t>
      </w:r>
    </w:p>
    <w:p w:rsidR="00A94BF6" w:rsidRPr="00677755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r w:rsidRPr="00677755">
        <w:rPr>
          <w:lang w:val="ru-RU"/>
        </w:rPr>
        <w:t>масштаб развития проекта;</w:t>
      </w:r>
    </w:p>
    <w:p w:rsidR="00A94BF6" w:rsidRPr="006876C0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proofErr w:type="spellStart"/>
      <w:r w:rsidRPr="006876C0">
        <w:rPr>
          <w:lang w:val="ru-RU"/>
        </w:rPr>
        <w:t>инновационность</w:t>
      </w:r>
      <w:proofErr w:type="spellEnd"/>
      <w:r w:rsidRPr="006876C0">
        <w:rPr>
          <w:lang w:val="ru-RU"/>
        </w:rPr>
        <w:t xml:space="preserve">, уникальность мероприятий, механизмов </w:t>
      </w:r>
      <w:r w:rsidRPr="006876C0">
        <w:rPr>
          <w:lang w:val="ru-RU"/>
        </w:rPr>
        <w:br/>
        <w:t>и подходов, используемых в представленной заявке;</w:t>
      </w:r>
    </w:p>
    <w:p w:rsidR="00A94BF6" w:rsidRPr="006876C0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наличие и масштабность стратегии продвижения практики </w:t>
      </w:r>
      <w:r w:rsidRPr="006876C0">
        <w:rPr>
          <w:lang w:val="ru-RU"/>
        </w:rPr>
        <w:br/>
        <w:t xml:space="preserve">(в средствах массовой информации, социальных сетях, рекламная кампания </w:t>
      </w:r>
      <w:r w:rsidRPr="006876C0">
        <w:rPr>
          <w:lang w:val="ru-RU"/>
        </w:rPr>
        <w:br/>
        <w:t>и др.) и маркетинговой стратегии;</w:t>
      </w:r>
    </w:p>
    <w:p w:rsidR="00A94BF6" w:rsidRPr="006876C0" w:rsidRDefault="006876C0" w:rsidP="00FE2866">
      <w:pPr>
        <w:pStyle w:val="a6"/>
        <w:spacing w:line="240" w:lineRule="auto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>дополнительные ресурсы, в том чис</w:t>
      </w:r>
      <w:r w:rsidR="00630BBB">
        <w:rPr>
          <w:lang w:val="ru-RU"/>
        </w:rPr>
        <w:t xml:space="preserve">ле финансовые, организационные </w:t>
      </w:r>
      <w:r w:rsidR="00677755">
        <w:rPr>
          <w:lang w:val="ru-RU"/>
        </w:rPr>
        <w:br/>
      </w:r>
      <w:r w:rsidRPr="006876C0">
        <w:rPr>
          <w:lang w:val="ru-RU"/>
        </w:rPr>
        <w:t>и нематериальные, привлекаемые на реализацию проекта.</w:t>
      </w:r>
    </w:p>
    <w:p w:rsidR="00A94BF6" w:rsidRPr="006876C0" w:rsidRDefault="00A94BF6" w:rsidP="00FE2866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</w:p>
    <w:p w:rsidR="00A94BF6" w:rsidRPr="006876C0" w:rsidRDefault="006876C0" w:rsidP="00FE2866">
      <w:pPr>
        <w:pStyle w:val="a6"/>
        <w:numPr>
          <w:ilvl w:val="0"/>
          <w:numId w:val="10"/>
        </w:numPr>
        <w:spacing w:line="240" w:lineRule="auto"/>
        <w:ind w:left="0" w:firstLine="709"/>
        <w:jc w:val="center"/>
        <w:rPr>
          <w:lang w:val="ru-RU"/>
        </w:rPr>
      </w:pPr>
      <w:r w:rsidRPr="006876C0">
        <w:rPr>
          <w:b/>
          <w:lang w:val="ru-RU"/>
        </w:rPr>
        <w:t>Подведение итогов Конкурса и реализация проектов</w:t>
      </w:r>
    </w:p>
    <w:p w:rsidR="00A94BF6" w:rsidRPr="006876C0" w:rsidRDefault="00A94BF6" w:rsidP="00FE2866">
      <w:pPr>
        <w:tabs>
          <w:tab w:val="left" w:pos="1276"/>
        </w:tabs>
        <w:spacing w:after="0" w:line="240" w:lineRule="auto"/>
        <w:ind w:left="709" w:right="68"/>
        <w:jc w:val="center"/>
        <w:rPr>
          <w:rFonts w:ascii="Times New Roman" w:hAnsi="Times New Roman"/>
          <w:lang w:val="ru-RU"/>
        </w:rPr>
      </w:pP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Организатор оставляет за собой право выбрать любое число победителей Конкурса.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Итоги Конкурса публикуются в информационно-телекоммуникационной сети </w:t>
      </w:r>
      <w:r>
        <w:rPr>
          <w:lang w:val="ru-RU"/>
        </w:rPr>
        <w:t>«И</w:t>
      </w:r>
      <w:r w:rsidRPr="006876C0">
        <w:rPr>
          <w:lang w:val="ru-RU"/>
        </w:rPr>
        <w:t>нтернет</w:t>
      </w:r>
      <w:r>
        <w:rPr>
          <w:lang w:val="ru-RU"/>
        </w:rPr>
        <w:t>»</w:t>
      </w:r>
      <w:r w:rsidRPr="006876C0">
        <w:rPr>
          <w:lang w:val="ru-RU"/>
        </w:rPr>
        <w:t xml:space="preserve"> </w:t>
      </w:r>
      <w:r w:rsidR="00251D86" w:rsidRPr="00FB4726">
        <w:rPr>
          <w:rFonts w:cs="Times New Roman"/>
          <w:szCs w:val="28"/>
          <w:lang w:val="ru-RU"/>
        </w:rPr>
        <w:t xml:space="preserve">на сайте </w:t>
      </w:r>
      <w:r w:rsidR="00C9070E">
        <w:rPr>
          <w:rFonts w:cs="Times New Roman"/>
          <w:szCs w:val="28"/>
          <w:lang w:val="ru-RU"/>
        </w:rPr>
        <w:t xml:space="preserve">Министерства внутренней и </w:t>
      </w:r>
      <w:r w:rsidR="00251D86" w:rsidRPr="00FB4726">
        <w:rPr>
          <w:rFonts w:cs="Times New Roman"/>
          <w:szCs w:val="28"/>
          <w:lang w:val="ru-RU"/>
        </w:rPr>
        <w:t xml:space="preserve">молодежной политики Курской области </w:t>
      </w:r>
      <w:hyperlink r:id="rId7" w:history="1">
        <w:r w:rsidR="00251D86" w:rsidRPr="00FB4726">
          <w:rPr>
            <w:rStyle w:val="aa"/>
            <w:rFonts w:cs="Times New Roman"/>
            <w:color w:val="auto"/>
            <w:szCs w:val="28"/>
          </w:rPr>
          <w:t>https</w:t>
        </w:r>
        <w:r w:rsidR="00251D86" w:rsidRPr="00FB4726">
          <w:rPr>
            <w:rStyle w:val="aa"/>
            <w:rFonts w:cs="Times New Roman"/>
            <w:color w:val="auto"/>
            <w:szCs w:val="28"/>
            <w:lang w:val="ru-RU"/>
          </w:rPr>
          <w:t>://</w:t>
        </w:r>
        <w:r w:rsidR="00251D86" w:rsidRPr="00FB4726">
          <w:rPr>
            <w:rStyle w:val="aa"/>
            <w:rFonts w:cs="Times New Roman"/>
            <w:color w:val="auto"/>
            <w:szCs w:val="28"/>
          </w:rPr>
          <w:t>www</w:t>
        </w:r>
        <w:r w:rsidR="00251D86" w:rsidRPr="00FB4726">
          <w:rPr>
            <w:rStyle w:val="aa"/>
            <w:rFonts w:cs="Times New Roman"/>
            <w:color w:val="auto"/>
            <w:szCs w:val="28"/>
            <w:lang w:val="ru-RU"/>
          </w:rPr>
          <w:t>.</w:t>
        </w:r>
        <w:proofErr w:type="spellStart"/>
        <w:r w:rsidR="00251D86" w:rsidRPr="00FB4726">
          <w:rPr>
            <w:rStyle w:val="aa"/>
            <w:rFonts w:cs="Times New Roman"/>
            <w:color w:val="auto"/>
            <w:szCs w:val="28"/>
          </w:rPr>
          <w:t>kdmt</w:t>
        </w:r>
        <w:proofErr w:type="spellEnd"/>
        <w:r w:rsidR="00251D86" w:rsidRPr="00FB4726">
          <w:rPr>
            <w:rStyle w:val="aa"/>
            <w:rFonts w:cs="Times New Roman"/>
            <w:color w:val="auto"/>
            <w:szCs w:val="28"/>
            <w:lang w:val="ru-RU"/>
          </w:rPr>
          <w:t>46.</w:t>
        </w:r>
        <w:proofErr w:type="spellStart"/>
        <w:r w:rsidR="00251D86" w:rsidRPr="00FB4726">
          <w:rPr>
            <w:rStyle w:val="aa"/>
            <w:rFonts w:cs="Times New Roman"/>
            <w:color w:val="auto"/>
            <w:szCs w:val="28"/>
          </w:rPr>
          <w:t>ru</w:t>
        </w:r>
        <w:proofErr w:type="spellEnd"/>
        <w:r w:rsidR="00251D86" w:rsidRPr="00FB4726">
          <w:rPr>
            <w:rStyle w:val="aa"/>
            <w:rFonts w:cs="Times New Roman"/>
            <w:color w:val="auto"/>
            <w:szCs w:val="28"/>
            <w:lang w:val="ru-RU"/>
          </w:rPr>
          <w:t>/</w:t>
        </w:r>
      </w:hyperlink>
      <w:r w:rsidRPr="006876C0">
        <w:rPr>
          <w:i/>
          <w:lang w:val="ru-RU"/>
        </w:rPr>
        <w:t>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Проекты победителей Конкурса включаются в заявку от</w:t>
      </w:r>
      <w:r w:rsidR="00251D86">
        <w:rPr>
          <w:lang w:val="ru-RU"/>
        </w:rPr>
        <w:t xml:space="preserve"> Курской области</w:t>
      </w:r>
      <w:r w:rsidRPr="006876C0">
        <w:rPr>
          <w:lang w:val="ru-RU"/>
        </w:rPr>
        <w:t xml:space="preserve"> для участия в Конкурсе РДД.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Организации, чьи проекты включены в заявку от</w:t>
      </w:r>
      <w:r w:rsidR="00251D86">
        <w:rPr>
          <w:lang w:val="ru-RU"/>
        </w:rPr>
        <w:t xml:space="preserve"> Курской области</w:t>
      </w:r>
      <w:r w:rsidRPr="006876C0">
        <w:rPr>
          <w:lang w:val="ru-RU"/>
        </w:rPr>
        <w:t xml:space="preserve"> для участия в Конкурсе РДД будут проинфор</w:t>
      </w:r>
      <w:r w:rsidR="00D315B4">
        <w:rPr>
          <w:lang w:val="ru-RU"/>
        </w:rPr>
        <w:t xml:space="preserve">мированы Оператором не позднее </w:t>
      </w:r>
      <w:r w:rsidR="00C9070E">
        <w:rPr>
          <w:lang w:val="ru-RU"/>
        </w:rPr>
        <w:t>12</w:t>
      </w:r>
      <w:r w:rsidR="00D315B4">
        <w:rPr>
          <w:lang w:val="ru-RU"/>
        </w:rPr>
        <w:t xml:space="preserve"> мая</w:t>
      </w:r>
      <w:r w:rsidRPr="006876C0">
        <w:rPr>
          <w:lang w:val="ru-RU"/>
        </w:rPr>
        <w:t xml:space="preserve"> 202</w:t>
      </w:r>
      <w:r w:rsidR="00C9070E">
        <w:rPr>
          <w:lang w:val="ru-RU"/>
        </w:rPr>
        <w:t>3</w:t>
      </w:r>
      <w:r w:rsidRPr="006876C0">
        <w:rPr>
          <w:lang w:val="ru-RU"/>
        </w:rPr>
        <w:t xml:space="preserve"> года.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В случае получения</w:t>
      </w:r>
      <w:r w:rsidR="00251D86">
        <w:rPr>
          <w:lang w:val="ru-RU"/>
        </w:rPr>
        <w:t xml:space="preserve"> Курской области</w:t>
      </w:r>
      <w:r w:rsidRPr="006876C0">
        <w:rPr>
          <w:lang w:val="ru-RU"/>
        </w:rPr>
        <w:t xml:space="preserve"> субсидии на реализацию </w:t>
      </w:r>
      <w:r w:rsidR="00D315B4">
        <w:rPr>
          <w:lang w:val="ru-RU"/>
        </w:rPr>
        <w:t>проектов</w:t>
      </w:r>
      <w:r w:rsidRPr="006876C0">
        <w:rPr>
          <w:lang w:val="ru-RU"/>
        </w:rPr>
        <w:t xml:space="preserve"> поддержки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 w:rsidRPr="006876C0">
        <w:rPr>
          <w:lang w:val="ru-RU"/>
        </w:rPr>
        <w:lastRenderedPageBreak/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A94BF6" w:rsidRPr="006876C0" w:rsidRDefault="006876C0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A94BF6" w:rsidRPr="006876C0" w:rsidRDefault="00022F6A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>
        <w:rPr>
          <w:lang w:val="ru-RU"/>
        </w:rPr>
        <w:t xml:space="preserve"> </w:t>
      </w:r>
      <w:r w:rsidR="006876C0" w:rsidRPr="006876C0">
        <w:rPr>
          <w:lang w:val="ru-RU"/>
        </w:rPr>
        <w:t>Ежеквартально победители Конкурса должны предоставлять Оператор</w:t>
      </w:r>
      <w:r>
        <w:rPr>
          <w:lang w:val="ru-RU"/>
        </w:rPr>
        <w:t>у краткий отчет с фото- и видео</w:t>
      </w:r>
      <w:r w:rsidR="006876C0" w:rsidRPr="006876C0">
        <w:rPr>
          <w:lang w:val="ru-RU"/>
        </w:rPr>
        <w:t>материалами о проведенных мероприятиях в течение отчетного квартала.</w:t>
      </w:r>
    </w:p>
    <w:p w:rsidR="00A94BF6" w:rsidRPr="006876C0" w:rsidRDefault="00022F6A" w:rsidP="00FE2866">
      <w:pPr>
        <w:pStyle w:val="a6"/>
        <w:numPr>
          <w:ilvl w:val="1"/>
          <w:numId w:val="10"/>
        </w:numPr>
        <w:spacing w:line="240" w:lineRule="auto"/>
        <w:ind w:left="0" w:firstLine="709"/>
        <w:rPr>
          <w:color w:val="000000"/>
          <w:lang w:val="ru-RU"/>
        </w:rPr>
      </w:pPr>
      <w:r>
        <w:rPr>
          <w:lang w:val="ru-RU"/>
        </w:rPr>
        <w:t xml:space="preserve"> </w:t>
      </w:r>
      <w:r w:rsidR="006876C0" w:rsidRPr="006876C0">
        <w:rPr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="006876C0" w:rsidRPr="006876C0">
        <w:rPr>
          <w:lang w:val="ru-RU"/>
        </w:rPr>
        <w:br/>
        <w:t>и финансовый отчеты за весь период осуществления проекта.</w:t>
      </w:r>
    </w:p>
    <w:sectPr w:rsidR="00A94BF6" w:rsidRPr="006876C0" w:rsidSect="00FE2866">
      <w:headerReference w:type="default" r:id="rId8"/>
      <w:pgSz w:w="11906" w:h="16838"/>
      <w:pgMar w:top="1134" w:right="851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12" w:rsidRDefault="00490312" w:rsidP="00A94BF6">
      <w:pPr>
        <w:spacing w:after="0" w:line="240" w:lineRule="auto"/>
      </w:pPr>
      <w:r>
        <w:separator/>
      </w:r>
    </w:p>
  </w:endnote>
  <w:endnote w:type="continuationSeparator" w:id="0">
    <w:p w:rsidR="00490312" w:rsidRDefault="00490312" w:rsidP="00A9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12" w:rsidRDefault="00490312">
      <w:pPr>
        <w:spacing w:after="0" w:line="240" w:lineRule="auto"/>
      </w:pPr>
      <w:r>
        <w:separator/>
      </w:r>
    </w:p>
  </w:footnote>
  <w:footnote w:type="continuationSeparator" w:id="0">
    <w:p w:rsidR="00490312" w:rsidRDefault="0049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BF" w:rsidRDefault="00561614" w:rsidP="00BA3A38">
    <w:pPr>
      <w:framePr w:h="241" w:hRule="exact" w:wrap="around" w:vAnchor="text" w:hAnchor="margin" w:xAlign="center" w:y="-3"/>
    </w:pPr>
    <w:r>
      <w:fldChar w:fldCharType="begin"/>
    </w:r>
    <w:r>
      <w:instrText>PAGE \* Arabic</w:instrText>
    </w:r>
    <w:r>
      <w:fldChar w:fldCharType="separate"/>
    </w:r>
    <w:r w:rsidR="00550D7C">
      <w:rPr>
        <w:noProof/>
      </w:rPr>
      <w:t>9</w:t>
    </w:r>
    <w:r>
      <w:rPr>
        <w:noProof/>
      </w:rPr>
      <w:fldChar w:fldCharType="end"/>
    </w:r>
  </w:p>
  <w:p w:rsidR="00792FBF" w:rsidRDefault="00792F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220"/>
    <w:multiLevelType w:val="hybridMultilevel"/>
    <w:tmpl w:val="82FEE664"/>
    <w:lvl w:ilvl="0" w:tplc="0A5CCC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3F4F8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463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ED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2A8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A0E6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604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839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C1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E12472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B1856"/>
    <w:multiLevelType w:val="hybridMultilevel"/>
    <w:tmpl w:val="C072672A"/>
    <w:lvl w:ilvl="0" w:tplc="5358AB6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6C86D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A254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39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CE4192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C242E2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6226C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8462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85AAEA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6D04D01"/>
    <w:multiLevelType w:val="hybridMultilevel"/>
    <w:tmpl w:val="E6DC0790"/>
    <w:lvl w:ilvl="0" w:tplc="91B414C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CD1C3AD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BCC6899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7C866B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FBCA131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FAE06E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862AE30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D6AE6F0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BCFC9D64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4" w15:restartNumberingAfterBreak="0">
    <w:nsid w:val="1C2A2764"/>
    <w:multiLevelType w:val="hybridMultilevel"/>
    <w:tmpl w:val="C33C7EC8"/>
    <w:lvl w:ilvl="0" w:tplc="5C0CAF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6CB1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E8F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309F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CE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DC1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EA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8E7C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445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047410"/>
    <w:multiLevelType w:val="hybridMultilevel"/>
    <w:tmpl w:val="A634855C"/>
    <w:lvl w:ilvl="0" w:tplc="A96043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722F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A3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929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3648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F2F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09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C43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AC3D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D54C8B"/>
    <w:multiLevelType w:val="hybridMultilevel"/>
    <w:tmpl w:val="8C46EC68"/>
    <w:lvl w:ilvl="0" w:tplc="D9F2C2CE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DCA70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78A65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638CAF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2CC73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E849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4806D1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6C22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B674F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843E06"/>
    <w:multiLevelType w:val="hybridMultilevel"/>
    <w:tmpl w:val="67E892E0"/>
    <w:lvl w:ilvl="0" w:tplc="47EED03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A82E14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6D8D0F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2660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8A65B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AE6204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B033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B26C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08CAF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395B23C3"/>
    <w:multiLevelType w:val="hybridMultilevel"/>
    <w:tmpl w:val="45425CCC"/>
    <w:lvl w:ilvl="0" w:tplc="8A3201F2">
      <w:start w:val="1"/>
      <w:numFmt w:val="decimal"/>
      <w:lvlText w:val="%1."/>
      <w:lvlJc w:val="left"/>
      <w:pPr>
        <w:ind w:left="720" w:hanging="360"/>
      </w:pPr>
    </w:lvl>
    <w:lvl w:ilvl="1" w:tplc="0330A164">
      <w:start w:val="1"/>
      <w:numFmt w:val="lowerLetter"/>
      <w:lvlText w:val="%2."/>
      <w:lvlJc w:val="left"/>
      <w:pPr>
        <w:ind w:left="1440" w:hanging="360"/>
      </w:pPr>
    </w:lvl>
    <w:lvl w:ilvl="2" w:tplc="00147300">
      <w:start w:val="1"/>
      <w:numFmt w:val="lowerRoman"/>
      <w:lvlText w:val="%3."/>
      <w:lvlJc w:val="right"/>
      <w:pPr>
        <w:ind w:left="2160" w:hanging="180"/>
      </w:pPr>
    </w:lvl>
    <w:lvl w:ilvl="3" w:tplc="3698F6CA">
      <w:start w:val="1"/>
      <w:numFmt w:val="decimal"/>
      <w:lvlText w:val="%4."/>
      <w:lvlJc w:val="left"/>
      <w:pPr>
        <w:ind w:left="2880" w:hanging="360"/>
      </w:pPr>
    </w:lvl>
    <w:lvl w:ilvl="4" w:tplc="6A023758">
      <w:start w:val="1"/>
      <w:numFmt w:val="lowerLetter"/>
      <w:lvlText w:val="%5."/>
      <w:lvlJc w:val="left"/>
      <w:pPr>
        <w:ind w:left="3600" w:hanging="360"/>
      </w:pPr>
    </w:lvl>
    <w:lvl w:ilvl="5" w:tplc="BA5E4362">
      <w:start w:val="1"/>
      <w:numFmt w:val="lowerRoman"/>
      <w:lvlText w:val="%6."/>
      <w:lvlJc w:val="right"/>
      <w:pPr>
        <w:ind w:left="4320" w:hanging="180"/>
      </w:pPr>
    </w:lvl>
    <w:lvl w:ilvl="6" w:tplc="7CDC7FDA">
      <w:start w:val="1"/>
      <w:numFmt w:val="decimal"/>
      <w:lvlText w:val="%7."/>
      <w:lvlJc w:val="left"/>
      <w:pPr>
        <w:ind w:left="5040" w:hanging="360"/>
      </w:pPr>
    </w:lvl>
    <w:lvl w:ilvl="7" w:tplc="2DFEB0EC">
      <w:start w:val="1"/>
      <w:numFmt w:val="lowerLetter"/>
      <w:lvlText w:val="%8."/>
      <w:lvlJc w:val="left"/>
      <w:pPr>
        <w:ind w:left="5760" w:hanging="360"/>
      </w:pPr>
    </w:lvl>
    <w:lvl w:ilvl="8" w:tplc="BA0019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0" w15:restartNumberingAfterBreak="0">
    <w:nsid w:val="517546DF"/>
    <w:multiLevelType w:val="multilevel"/>
    <w:tmpl w:val="CBFACA72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1" w15:restartNumberingAfterBreak="0">
    <w:nsid w:val="58DA7C25"/>
    <w:multiLevelType w:val="hybridMultilevel"/>
    <w:tmpl w:val="B540E402"/>
    <w:lvl w:ilvl="0" w:tplc="BB58CB22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548C16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F85E7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01411D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3E6DA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7412C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93695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E44B4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2AFEB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A0B092B"/>
    <w:multiLevelType w:val="hybridMultilevel"/>
    <w:tmpl w:val="C0143874"/>
    <w:lvl w:ilvl="0" w:tplc="2B26E05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23C0044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7AA69C78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3362B8D2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0792C56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FBFC9D9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12F8255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6F102CEA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54B2944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3" w15:restartNumberingAfterBreak="0">
    <w:nsid w:val="777764C9"/>
    <w:multiLevelType w:val="hybridMultilevel"/>
    <w:tmpl w:val="728CE15A"/>
    <w:lvl w:ilvl="0" w:tplc="BE228E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354A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324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4008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38E9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80A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B62C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2A2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E80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6"/>
    <w:rsid w:val="00022F6A"/>
    <w:rsid w:val="0008736D"/>
    <w:rsid w:val="000B6072"/>
    <w:rsid w:val="000D662E"/>
    <w:rsid w:val="0019301C"/>
    <w:rsid w:val="002250B7"/>
    <w:rsid w:val="00251D86"/>
    <w:rsid w:val="00265426"/>
    <w:rsid w:val="0029518B"/>
    <w:rsid w:val="002C0280"/>
    <w:rsid w:val="002F7E06"/>
    <w:rsid w:val="00330562"/>
    <w:rsid w:val="0035385F"/>
    <w:rsid w:val="003847CB"/>
    <w:rsid w:val="00432326"/>
    <w:rsid w:val="00490312"/>
    <w:rsid w:val="0049195F"/>
    <w:rsid w:val="004A7F09"/>
    <w:rsid w:val="0051097F"/>
    <w:rsid w:val="00550D7C"/>
    <w:rsid w:val="00561614"/>
    <w:rsid w:val="00597822"/>
    <w:rsid w:val="00630BBB"/>
    <w:rsid w:val="00677755"/>
    <w:rsid w:val="006876C0"/>
    <w:rsid w:val="006F0024"/>
    <w:rsid w:val="00792FBF"/>
    <w:rsid w:val="008570A5"/>
    <w:rsid w:val="008F542B"/>
    <w:rsid w:val="00972A75"/>
    <w:rsid w:val="00A10E67"/>
    <w:rsid w:val="00A87C25"/>
    <w:rsid w:val="00A94BF6"/>
    <w:rsid w:val="00AB77D1"/>
    <w:rsid w:val="00BA3A38"/>
    <w:rsid w:val="00BC566F"/>
    <w:rsid w:val="00BE3D19"/>
    <w:rsid w:val="00BF6B6C"/>
    <w:rsid w:val="00C26A9D"/>
    <w:rsid w:val="00C9070E"/>
    <w:rsid w:val="00CB2FC9"/>
    <w:rsid w:val="00D315B4"/>
    <w:rsid w:val="00D72D59"/>
    <w:rsid w:val="00D742FE"/>
    <w:rsid w:val="00DA264F"/>
    <w:rsid w:val="00F65FF6"/>
    <w:rsid w:val="00FA0195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AFC6"/>
  <w15:docId w15:val="{FAB1DB90-FACB-489B-843C-0B75E34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9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94B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94B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94BF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94BF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94BF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94BF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94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94BF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94BF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94BF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94BF6"/>
    <w:rPr>
      <w:sz w:val="24"/>
      <w:szCs w:val="24"/>
    </w:rPr>
  </w:style>
  <w:style w:type="character" w:customStyle="1" w:styleId="QuoteChar">
    <w:name w:val="Quote Char"/>
    <w:uiPriority w:val="29"/>
    <w:rsid w:val="00A94BF6"/>
    <w:rPr>
      <w:i/>
    </w:rPr>
  </w:style>
  <w:style w:type="character" w:customStyle="1" w:styleId="IntenseQuoteChar">
    <w:name w:val="Intense Quote Char"/>
    <w:uiPriority w:val="30"/>
    <w:rsid w:val="00A94BF6"/>
    <w:rPr>
      <w:i/>
    </w:rPr>
  </w:style>
  <w:style w:type="character" w:customStyle="1" w:styleId="HeaderChar">
    <w:name w:val="Header Char"/>
    <w:basedOn w:val="a0"/>
    <w:uiPriority w:val="99"/>
    <w:rsid w:val="00A94BF6"/>
  </w:style>
  <w:style w:type="character" w:customStyle="1" w:styleId="FooterChar">
    <w:name w:val="Footer Char"/>
    <w:basedOn w:val="a0"/>
    <w:uiPriority w:val="99"/>
    <w:rsid w:val="00A94BF6"/>
  </w:style>
  <w:style w:type="paragraph" w:styleId="a3">
    <w:name w:val="footnote text"/>
    <w:link w:val="a4"/>
    <w:uiPriority w:val="99"/>
    <w:semiHidden/>
    <w:unhideWhenUsed/>
    <w:rsid w:val="00A94BF6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A94BF6"/>
    <w:rPr>
      <w:sz w:val="18"/>
    </w:rPr>
  </w:style>
  <w:style w:type="character" w:customStyle="1" w:styleId="1">
    <w:name w:val="Обычный1"/>
    <w:rsid w:val="00A94BF6"/>
  </w:style>
  <w:style w:type="paragraph" w:styleId="2">
    <w:name w:val="toc 2"/>
    <w:basedOn w:val="a"/>
    <w:next w:val="a"/>
    <w:link w:val="20"/>
    <w:uiPriority w:val="39"/>
    <w:rsid w:val="00A94BF6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A94BF6"/>
  </w:style>
  <w:style w:type="paragraph" w:styleId="4">
    <w:name w:val="toc 4"/>
    <w:basedOn w:val="a"/>
    <w:next w:val="a"/>
    <w:link w:val="40"/>
    <w:uiPriority w:val="39"/>
    <w:rsid w:val="00A94BF6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A94BF6"/>
  </w:style>
  <w:style w:type="paragraph" w:customStyle="1" w:styleId="71">
    <w:name w:val="Заголовок 71"/>
    <w:basedOn w:val="a"/>
    <w:next w:val="a"/>
    <w:link w:val="72"/>
    <w:uiPriority w:val="9"/>
    <w:qFormat/>
    <w:rsid w:val="00A94BF6"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sid w:val="00A94BF6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rsid w:val="00A94BF6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A94BF6"/>
  </w:style>
  <w:style w:type="paragraph" w:styleId="7">
    <w:name w:val="toc 7"/>
    <w:basedOn w:val="a"/>
    <w:next w:val="a"/>
    <w:link w:val="70"/>
    <w:uiPriority w:val="39"/>
    <w:rsid w:val="00A94BF6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A94BF6"/>
  </w:style>
  <w:style w:type="paragraph" w:customStyle="1" w:styleId="31">
    <w:name w:val="Заголовок 31"/>
    <w:basedOn w:val="a"/>
    <w:next w:val="a"/>
    <w:link w:val="32"/>
    <w:uiPriority w:val="9"/>
    <w:qFormat/>
    <w:rsid w:val="00A94BF6"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sid w:val="00A94BF6"/>
    <w:rPr>
      <w:rFonts w:ascii="Arial" w:hAnsi="Arial"/>
      <w:b/>
      <w:i/>
      <w:color w:val="000000" w:themeColor="text1"/>
      <w:sz w:val="36"/>
    </w:rPr>
  </w:style>
  <w:style w:type="paragraph" w:customStyle="1" w:styleId="10">
    <w:name w:val="Нижний колонтитул1"/>
    <w:basedOn w:val="a"/>
    <w:link w:val="21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2"/>
    <w:basedOn w:val="1"/>
    <w:link w:val="10"/>
    <w:rsid w:val="00A94BF6"/>
  </w:style>
  <w:style w:type="paragraph" w:customStyle="1" w:styleId="91">
    <w:name w:val="Заголовок 91"/>
    <w:basedOn w:val="a"/>
    <w:next w:val="a"/>
    <w:link w:val="92"/>
    <w:uiPriority w:val="9"/>
    <w:qFormat/>
    <w:rsid w:val="00A94BF6"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sid w:val="00A94BF6"/>
    <w:rPr>
      <w:rFonts w:ascii="Arial" w:hAnsi="Arial"/>
      <w:i/>
      <w:color w:val="444444"/>
      <w:sz w:val="23"/>
    </w:rPr>
  </w:style>
  <w:style w:type="paragraph" w:customStyle="1" w:styleId="11">
    <w:name w:val="Знак сноски1"/>
    <w:link w:val="a5"/>
    <w:rsid w:val="00A94BF6"/>
    <w:rPr>
      <w:vertAlign w:val="superscript"/>
    </w:rPr>
  </w:style>
  <w:style w:type="character" w:styleId="a5">
    <w:name w:val="footnote reference"/>
    <w:link w:val="11"/>
    <w:rsid w:val="00A94BF6"/>
    <w:rPr>
      <w:vertAlign w:val="superscript"/>
    </w:rPr>
  </w:style>
  <w:style w:type="paragraph" w:styleId="a6">
    <w:name w:val="List Paragraph"/>
    <w:basedOn w:val="a"/>
    <w:link w:val="a7"/>
    <w:qFormat/>
    <w:rsid w:val="00A94BF6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7">
    <w:name w:val="Абзац списка Знак"/>
    <w:basedOn w:val="1"/>
    <w:link w:val="a6"/>
    <w:rsid w:val="00A94BF6"/>
    <w:rPr>
      <w:rFonts w:ascii="Times New Roman" w:hAnsi="Times New Roman"/>
      <w:i w:val="0"/>
      <w:color w:val="000000" w:themeColor="text1"/>
      <w:sz w:val="28"/>
    </w:rPr>
  </w:style>
  <w:style w:type="paragraph" w:styleId="3">
    <w:name w:val="toc 3"/>
    <w:basedOn w:val="a"/>
    <w:next w:val="a"/>
    <w:link w:val="30"/>
    <w:uiPriority w:val="39"/>
    <w:rsid w:val="00A94BF6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A94BF6"/>
  </w:style>
  <w:style w:type="paragraph" w:customStyle="1" w:styleId="12">
    <w:name w:val="Верхний колонтитул1"/>
    <w:basedOn w:val="a"/>
    <w:link w:val="22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2"/>
    <w:basedOn w:val="1"/>
    <w:link w:val="12"/>
    <w:rsid w:val="00A94BF6"/>
  </w:style>
  <w:style w:type="paragraph" w:customStyle="1" w:styleId="51">
    <w:name w:val="Заголовок 51"/>
    <w:basedOn w:val="a"/>
    <w:next w:val="a"/>
    <w:link w:val="52"/>
    <w:uiPriority w:val="9"/>
    <w:qFormat/>
    <w:rsid w:val="00A94BF6"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sid w:val="00A94BF6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A94BF6"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0">
    <w:name w:val="Заголовок 12"/>
    <w:basedOn w:val="1"/>
    <w:link w:val="110"/>
    <w:rsid w:val="00A94BF6"/>
    <w:rPr>
      <w:rFonts w:ascii="Arial" w:hAnsi="Arial"/>
      <w:b/>
      <w:color w:val="000000" w:themeColor="text1"/>
      <w:sz w:val="48"/>
    </w:rPr>
  </w:style>
  <w:style w:type="paragraph" w:styleId="a8">
    <w:name w:val="TOC Heading"/>
    <w:link w:val="a9"/>
    <w:rsid w:val="00A94BF6"/>
  </w:style>
  <w:style w:type="character" w:customStyle="1" w:styleId="a9">
    <w:name w:val="Заголовок оглавления Знак"/>
    <w:link w:val="a8"/>
    <w:rsid w:val="00A94BF6"/>
  </w:style>
  <w:style w:type="paragraph" w:customStyle="1" w:styleId="13">
    <w:name w:val="Гиперссылка1"/>
    <w:link w:val="aa"/>
    <w:rsid w:val="00A94BF6"/>
    <w:rPr>
      <w:color w:val="0563C1" w:themeColor="hyperlink"/>
      <w:u w:val="single"/>
    </w:rPr>
  </w:style>
  <w:style w:type="character" w:styleId="aa">
    <w:name w:val="Hyperlink"/>
    <w:link w:val="13"/>
    <w:rsid w:val="00A94BF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A94BF6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A94BF6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A94BF6"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sid w:val="00A94BF6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rsid w:val="00A94BF6"/>
    <w:pPr>
      <w:spacing w:after="57"/>
    </w:pPr>
  </w:style>
  <w:style w:type="character" w:customStyle="1" w:styleId="15">
    <w:name w:val="Оглавление 1 Знак"/>
    <w:basedOn w:val="1"/>
    <w:link w:val="14"/>
    <w:rsid w:val="00A94BF6"/>
  </w:style>
  <w:style w:type="paragraph" w:customStyle="1" w:styleId="HeaderandFooter">
    <w:name w:val="Header and Footer"/>
    <w:link w:val="HeaderandFooter0"/>
    <w:rsid w:val="00A94B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4BF6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A94BF6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A94BF6"/>
  </w:style>
  <w:style w:type="paragraph" w:styleId="8">
    <w:name w:val="toc 8"/>
    <w:basedOn w:val="a"/>
    <w:next w:val="a"/>
    <w:link w:val="80"/>
    <w:uiPriority w:val="39"/>
    <w:rsid w:val="00A94BF6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A94BF6"/>
  </w:style>
  <w:style w:type="paragraph" w:styleId="23">
    <w:name w:val="Quote"/>
    <w:basedOn w:val="a"/>
    <w:next w:val="a"/>
    <w:link w:val="24"/>
    <w:rsid w:val="00A94BF6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A94BF6"/>
    <w:rPr>
      <w:i/>
      <w:color w:val="373737"/>
      <w:sz w:val="18"/>
    </w:rPr>
  </w:style>
  <w:style w:type="paragraph" w:customStyle="1" w:styleId="16">
    <w:name w:val="Основной шрифт абзаца1"/>
    <w:rsid w:val="00A94BF6"/>
  </w:style>
  <w:style w:type="paragraph" w:styleId="5">
    <w:name w:val="toc 5"/>
    <w:basedOn w:val="a"/>
    <w:next w:val="a"/>
    <w:link w:val="50"/>
    <w:uiPriority w:val="39"/>
    <w:rsid w:val="00A94BF6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A94BF6"/>
  </w:style>
  <w:style w:type="paragraph" w:styleId="ab">
    <w:name w:val="Subtitle"/>
    <w:basedOn w:val="a"/>
    <w:next w:val="a"/>
    <w:link w:val="ac"/>
    <w:uiPriority w:val="11"/>
    <w:qFormat/>
    <w:rsid w:val="00A94BF6"/>
    <w:pPr>
      <w:spacing w:line="240" w:lineRule="auto"/>
      <w:outlineLvl w:val="0"/>
    </w:pPr>
    <w:rPr>
      <w:i/>
      <w:color w:val="444444"/>
      <w:sz w:val="52"/>
    </w:rPr>
  </w:style>
  <w:style w:type="character" w:customStyle="1" w:styleId="ac">
    <w:name w:val="Подзаголовок Знак"/>
    <w:basedOn w:val="1"/>
    <w:link w:val="ab"/>
    <w:rsid w:val="00A94BF6"/>
    <w:rPr>
      <w:rFonts w:ascii="Arial" w:hAnsi="Arial"/>
      <w:i/>
      <w:color w:val="444444"/>
      <w:sz w:val="52"/>
    </w:rPr>
  </w:style>
  <w:style w:type="paragraph" w:styleId="ad">
    <w:name w:val="Intense Quote"/>
    <w:basedOn w:val="a"/>
    <w:next w:val="a"/>
    <w:link w:val="ae"/>
    <w:rsid w:val="00A94BF6"/>
    <w:pPr>
      <w:ind w:left="567" w:right="567"/>
      <w:jc w:val="both"/>
    </w:pPr>
    <w:rPr>
      <w:b/>
      <w:i/>
      <w:color w:val="464646"/>
      <w:sz w:val="19"/>
    </w:rPr>
  </w:style>
  <w:style w:type="character" w:customStyle="1" w:styleId="ae">
    <w:name w:val="Выделенная цитата Знак"/>
    <w:basedOn w:val="1"/>
    <w:link w:val="ad"/>
    <w:rsid w:val="00A94BF6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rsid w:val="00A94BF6"/>
    <w:pPr>
      <w:ind w:left="1800"/>
    </w:pPr>
  </w:style>
  <w:style w:type="character" w:customStyle="1" w:styleId="toc100">
    <w:name w:val="toc 10"/>
    <w:link w:val="toc10"/>
    <w:rsid w:val="00A94BF6"/>
  </w:style>
  <w:style w:type="paragraph" w:styleId="af">
    <w:name w:val="No Spacing"/>
    <w:basedOn w:val="a"/>
    <w:link w:val="af0"/>
    <w:rsid w:val="00A94BF6"/>
    <w:pPr>
      <w:spacing w:after="0" w:line="240" w:lineRule="auto"/>
    </w:pPr>
  </w:style>
  <w:style w:type="character" w:customStyle="1" w:styleId="af0">
    <w:name w:val="Без интервала Знак"/>
    <w:basedOn w:val="1"/>
    <w:link w:val="af"/>
    <w:rsid w:val="00A94BF6"/>
  </w:style>
  <w:style w:type="paragraph" w:styleId="af1">
    <w:name w:val="Title"/>
    <w:basedOn w:val="a"/>
    <w:next w:val="a"/>
    <w:link w:val="af2"/>
    <w:uiPriority w:val="10"/>
    <w:qFormat/>
    <w:rsid w:val="00A94BF6"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2">
    <w:name w:val="Заголовок Знак"/>
    <w:basedOn w:val="1"/>
    <w:link w:val="af1"/>
    <w:rsid w:val="00A94BF6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A94BF6"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sid w:val="00A94BF6"/>
    <w:rPr>
      <w:rFonts w:ascii="Arial" w:hAnsi="Arial"/>
      <w:color w:val="232323"/>
      <w:sz w:val="32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A94BF6"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sid w:val="00A94BF6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A94BF6"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sid w:val="00A94BF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-21">
    <w:name w:val="Список-таблица 21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3-Accent2">
    <w:name w:val="List Table 3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rsid w:val="00A94BF6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2">
    <w:name w:val="List Table 1 Light - Accent 2"/>
    <w:basedOn w:val="a1"/>
    <w:rsid w:val="00A94BF6"/>
    <w:pPr>
      <w:spacing w:after="0" w:line="240" w:lineRule="auto"/>
    </w:pPr>
    <w:tblPr/>
  </w:style>
  <w:style w:type="table" w:customStyle="1" w:styleId="ListTable4-Accent2">
    <w:name w:val="List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1">
    <w:name w:val="List Table 6 Colorful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rsid w:val="00A94BF6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rsid w:val="00A94BF6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41">
    <w:name w:val="Список-таблица 4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71">
    <w:name w:val="Список-таблица 7 цветная1"/>
    <w:basedOn w:val="a1"/>
    <w:rsid w:val="00A94BF6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3">
    <w:name w:val="List Table 2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4">
    <w:name w:val="Bordered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6">
    <w:name w:val="List Table 3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rsid w:val="00A94BF6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1">
    <w:name w:val="List Table 5 Dark - Accent 1"/>
    <w:basedOn w:val="a1"/>
    <w:rsid w:val="00A94BF6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-31">
    <w:name w:val="Список-таблица 3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5">
    <w:name w:val="Bordered &amp; Lined - Accent 5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6">
    <w:name w:val="List Table 7 Colorful - Accent 6"/>
    <w:basedOn w:val="a1"/>
    <w:rsid w:val="00A94BF6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111">
    <w:name w:val="Таблица простая 11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5">
    <w:name w:val="List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211">
    <w:name w:val="Таблица простая 2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ned-Accent">
    <w:name w:val="Lined - Accent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1">
    <w:name w:val="Grid Table 5 Dark- Accent 1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3">
    <w:name w:val="Table Grid"/>
    <w:basedOn w:val="a1"/>
    <w:rsid w:val="00A94B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rsid w:val="00A94BF6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rsid w:val="00A94BF6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4">
    <w:name w:val="Grid Table 2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rsid w:val="00A94BF6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5">
    <w:name w:val="List Table 1 Light - Accent 5"/>
    <w:basedOn w:val="a1"/>
    <w:rsid w:val="00A94BF6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rsid w:val="00A94BF6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5">
    <w:name w:val="Grid Table 5 Dark - Accent 5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5">
    <w:name w:val="Grid Table 3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6">
    <w:name w:val="Bordered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3">
    <w:name w:val="List Table 3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rsid w:val="00A94BF6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6Colorful-Accent4">
    <w:name w:val="Grid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310">
    <w:name w:val="Таблица простая 31"/>
    <w:basedOn w:val="a1"/>
    <w:rsid w:val="00A94BF6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3">
    <w:name w:val="Grid Table 6 Colorful - Accent 3"/>
    <w:basedOn w:val="a1"/>
    <w:rsid w:val="00A94BF6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A94BF6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2">
    <w:name w:val="Grid Table 3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4">
    <w:name w:val="Grid Table 5 Dark- Accent 4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11">
    <w:name w:val="Таблица-сетка 1 светлая1"/>
    <w:basedOn w:val="a1"/>
    <w:rsid w:val="00A94BF6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6">
    <w:name w:val="Grid Table 1 Light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rsid w:val="00A94BF6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-410">
    <w:name w:val="Таблица-сетка 41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61">
    <w:name w:val="Список-таблица 6 цветная1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2">
    <w:name w:val="Grid Table 5 Dark - Accent 2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-51">
    <w:name w:val="Таблица-сетка 5 темная1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rsid w:val="00A94BF6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A94BF6"/>
    <w:pPr>
      <w:spacing w:after="0" w:line="240" w:lineRule="auto"/>
    </w:pPr>
    <w:tblPr/>
  </w:style>
  <w:style w:type="table" w:customStyle="1" w:styleId="510">
    <w:name w:val="Таблица простая 51"/>
    <w:basedOn w:val="a1"/>
    <w:rsid w:val="00A94BF6"/>
    <w:pPr>
      <w:spacing w:after="0" w:line="240" w:lineRule="auto"/>
    </w:pPr>
    <w:tblPr/>
  </w:style>
  <w:style w:type="table" w:customStyle="1" w:styleId="-610">
    <w:name w:val="Таблица-сетка 6 цветная1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4">
    <w:name w:val="List Table 5 Dark - Accent 4"/>
    <w:basedOn w:val="a1"/>
    <w:rsid w:val="00A94BF6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A94BF6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-510">
    <w:name w:val="Список-таблица 5 темная1"/>
    <w:basedOn w:val="a1"/>
    <w:rsid w:val="00A94BF6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rsid w:val="00A94BF6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rsid w:val="00A94BF6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-110">
    <w:name w:val="Список-таблица 1 светлая1"/>
    <w:basedOn w:val="a1"/>
    <w:rsid w:val="00A94BF6"/>
    <w:pPr>
      <w:spacing w:after="0" w:line="240" w:lineRule="auto"/>
    </w:pPr>
    <w:tblPr/>
  </w:style>
  <w:style w:type="table" w:customStyle="1" w:styleId="ListTable3-Accent5">
    <w:name w:val="List Table 3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2-Accent5">
    <w:name w:val="Grid Table 2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1">
    <w:name w:val="Grid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6">
    <w:name w:val="List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2">
    <w:name w:val="Grid Table 7 Colorful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6">
    <w:name w:val="Grid Table 2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4">
    <w:name w:val="List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6">
    <w:name w:val="Bordered &amp; Lined - Accent 6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6">
    <w:name w:val="List Table 5 Dark - Accent 6"/>
    <w:basedOn w:val="a1"/>
    <w:rsid w:val="00A94BF6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-310">
    <w:name w:val="Таблица-сетка 31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rsid w:val="00A94BF6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-210">
    <w:name w:val="Таблица-сетка 21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3">
    <w:name w:val="List Table 1 Light - Accent 3"/>
    <w:basedOn w:val="a1"/>
    <w:rsid w:val="00A94BF6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rsid w:val="00A94BF6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410">
    <w:name w:val="Таблица простая 41"/>
    <w:basedOn w:val="a1"/>
    <w:rsid w:val="00A94BF6"/>
    <w:pPr>
      <w:spacing w:after="0" w:line="240" w:lineRule="auto"/>
    </w:pPr>
    <w:tblPr/>
  </w:style>
  <w:style w:type="table" w:customStyle="1" w:styleId="Bordered-Accent5">
    <w:name w:val="Bordered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5">
    <w:name w:val="List Table 2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rsid w:val="00A94BF6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4">
    <w:name w:val="Grid Table 1 Light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4">
    <w:name w:val="List Table 2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1">
    <w:name w:val="Grid Table 3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character" w:styleId="af4">
    <w:name w:val="annotation reference"/>
    <w:basedOn w:val="a0"/>
    <w:uiPriority w:val="99"/>
    <w:semiHidden/>
    <w:unhideWhenUsed/>
    <w:rsid w:val="00A87C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7C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7C25"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BA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A3A38"/>
  </w:style>
  <w:style w:type="paragraph" w:styleId="af9">
    <w:name w:val="footer"/>
    <w:basedOn w:val="a"/>
    <w:link w:val="afa"/>
    <w:uiPriority w:val="99"/>
    <w:unhideWhenUsed/>
    <w:rsid w:val="00BA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A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dmt4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RePack by Diakov</cp:lastModifiedBy>
  <cp:revision>2</cp:revision>
  <dcterms:created xsi:type="dcterms:W3CDTF">2023-04-18T11:12:00Z</dcterms:created>
  <dcterms:modified xsi:type="dcterms:W3CDTF">2023-04-18T11:12:00Z</dcterms:modified>
</cp:coreProperties>
</file>