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32" w:rsidRDefault="00287432" w:rsidP="00287432">
      <w:pPr>
        <w:ind w:left="5220"/>
        <w:jc w:val="center"/>
        <w:rPr>
          <w:b/>
        </w:rPr>
      </w:pPr>
      <w:r>
        <w:rPr>
          <w:b/>
        </w:rPr>
        <w:t>УТВЕРЖДЕН</w:t>
      </w:r>
    </w:p>
    <w:p w:rsidR="00287432" w:rsidRDefault="00287432" w:rsidP="00287432">
      <w:pPr>
        <w:ind w:left="5220"/>
        <w:jc w:val="center"/>
        <w:rPr>
          <w:b/>
        </w:rPr>
      </w:pPr>
      <w:r>
        <w:rPr>
          <w:b/>
        </w:rPr>
        <w:t>приказом комитета</w:t>
      </w:r>
    </w:p>
    <w:p w:rsidR="00287432" w:rsidRDefault="00287432" w:rsidP="00287432">
      <w:pPr>
        <w:ind w:left="5220"/>
        <w:jc w:val="center"/>
        <w:rPr>
          <w:b/>
        </w:rPr>
      </w:pPr>
      <w:r>
        <w:rPr>
          <w:b/>
        </w:rPr>
        <w:t>по делам молодежи и туризму</w:t>
      </w:r>
    </w:p>
    <w:p w:rsidR="00287432" w:rsidRDefault="00287432" w:rsidP="00287432">
      <w:pPr>
        <w:ind w:left="5220"/>
        <w:jc w:val="center"/>
        <w:rPr>
          <w:b/>
        </w:rPr>
      </w:pPr>
      <w:r>
        <w:rPr>
          <w:b/>
        </w:rPr>
        <w:t>Курской области</w:t>
      </w:r>
    </w:p>
    <w:p w:rsidR="00287432" w:rsidRDefault="00287432" w:rsidP="00287432">
      <w:pPr>
        <w:ind w:left="5220"/>
        <w:jc w:val="center"/>
        <w:rPr>
          <w:b/>
        </w:rPr>
      </w:pPr>
      <w:r>
        <w:rPr>
          <w:b/>
        </w:rPr>
        <w:t>от «30» декабря 2016 г.</w:t>
      </w:r>
    </w:p>
    <w:p w:rsidR="00247ABD" w:rsidRPr="002545EC" w:rsidRDefault="00287432" w:rsidP="00287432">
      <w:pPr>
        <w:ind w:left="5220"/>
        <w:jc w:val="center"/>
        <w:rPr>
          <w:b/>
        </w:rPr>
      </w:pPr>
      <w:r>
        <w:rPr>
          <w:b/>
          <w:kern w:val="0"/>
        </w:rPr>
        <w:t>№ 233-р</w:t>
      </w:r>
    </w:p>
    <w:p w:rsidR="007330EE" w:rsidRDefault="007330EE" w:rsidP="000016ED">
      <w:pPr>
        <w:jc w:val="center"/>
        <w:rPr>
          <w:rFonts w:cs="Tahoma"/>
          <w:b/>
          <w:sz w:val="28"/>
          <w:szCs w:val="28"/>
        </w:rPr>
      </w:pPr>
    </w:p>
    <w:p w:rsidR="00F2406B" w:rsidRDefault="001C02EC" w:rsidP="000016ED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Областной стандарт качества </w:t>
      </w:r>
    </w:p>
    <w:p w:rsidR="001C02EC" w:rsidRDefault="00096C0E" w:rsidP="000016ED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выполнения</w:t>
      </w:r>
      <w:r w:rsidR="001C02EC">
        <w:rPr>
          <w:rFonts w:cs="Tahoma"/>
          <w:b/>
          <w:sz w:val="28"/>
          <w:szCs w:val="28"/>
        </w:rPr>
        <w:t xml:space="preserve"> государственной</w:t>
      </w:r>
      <w:r w:rsidR="0077294A">
        <w:rPr>
          <w:rFonts w:cs="Tahoma"/>
          <w:b/>
          <w:sz w:val="28"/>
          <w:szCs w:val="28"/>
        </w:rPr>
        <w:t xml:space="preserve"> работы</w:t>
      </w:r>
    </w:p>
    <w:p w:rsidR="00F2406B" w:rsidRDefault="00F2406B" w:rsidP="000016ED">
      <w:pPr>
        <w:jc w:val="center"/>
        <w:rPr>
          <w:rFonts w:cs="Tahoma"/>
          <w:b/>
          <w:sz w:val="28"/>
          <w:szCs w:val="28"/>
        </w:rPr>
      </w:pPr>
    </w:p>
    <w:p w:rsidR="001C02EC" w:rsidRPr="001972C3" w:rsidRDefault="001C02EC" w:rsidP="008742EB">
      <w:pPr>
        <w:ind w:firstLine="709"/>
        <w:jc w:val="both"/>
        <w:rPr>
          <w:rFonts w:cs="Tahoma"/>
          <w:b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1.</w:t>
      </w:r>
      <w:r w:rsidRPr="001972C3">
        <w:rPr>
          <w:rFonts w:cs="Tahoma"/>
          <w:b/>
          <w:sz w:val="28"/>
          <w:szCs w:val="28"/>
        </w:rPr>
        <w:tab/>
        <w:t xml:space="preserve">Разработчик Стандарта качества </w:t>
      </w:r>
      <w:r w:rsidR="00096C0E">
        <w:rPr>
          <w:rFonts w:cs="Tahoma"/>
          <w:b/>
          <w:sz w:val="28"/>
          <w:szCs w:val="28"/>
        </w:rPr>
        <w:t>выполнения</w:t>
      </w:r>
      <w:r w:rsidRPr="001972C3">
        <w:rPr>
          <w:rFonts w:cs="Tahoma"/>
          <w:b/>
          <w:sz w:val="28"/>
          <w:szCs w:val="28"/>
        </w:rPr>
        <w:t xml:space="preserve"> государственной </w:t>
      </w:r>
      <w:r w:rsidR="000412A6">
        <w:rPr>
          <w:rFonts w:cs="Tahoma"/>
          <w:b/>
          <w:sz w:val="28"/>
          <w:szCs w:val="28"/>
        </w:rPr>
        <w:t>работы</w:t>
      </w:r>
      <w:r w:rsidRPr="001972C3">
        <w:rPr>
          <w:rFonts w:cs="Tahoma"/>
          <w:b/>
          <w:sz w:val="28"/>
          <w:szCs w:val="28"/>
        </w:rPr>
        <w:t>:</w:t>
      </w:r>
    </w:p>
    <w:p w:rsidR="00274E57" w:rsidRDefault="001C02EC" w:rsidP="008742EB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Комитет по делам молодежи и туризму Курской области</w:t>
      </w:r>
      <w:r w:rsidR="008742EB">
        <w:rPr>
          <w:rFonts w:cs="Tahoma"/>
          <w:sz w:val="28"/>
          <w:szCs w:val="28"/>
        </w:rPr>
        <w:t>.</w:t>
      </w:r>
    </w:p>
    <w:p w:rsidR="00B96D0B" w:rsidRDefault="00B96D0B" w:rsidP="008742EB">
      <w:pPr>
        <w:ind w:firstLine="709"/>
        <w:jc w:val="both"/>
        <w:rPr>
          <w:rFonts w:cs="Tahoma"/>
          <w:b/>
          <w:sz w:val="28"/>
          <w:szCs w:val="28"/>
        </w:rPr>
      </w:pPr>
    </w:p>
    <w:p w:rsidR="001C02EC" w:rsidRPr="0077294A" w:rsidRDefault="001C02EC" w:rsidP="008742EB">
      <w:pPr>
        <w:ind w:firstLine="709"/>
        <w:jc w:val="both"/>
        <w:rPr>
          <w:rFonts w:cs="Tahoma"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2.</w:t>
      </w:r>
      <w:r w:rsidRPr="001972C3">
        <w:rPr>
          <w:rFonts w:cs="Tahoma"/>
          <w:b/>
          <w:sz w:val="28"/>
          <w:szCs w:val="28"/>
        </w:rPr>
        <w:tab/>
        <w:t xml:space="preserve">Наименование государственной </w:t>
      </w:r>
      <w:r w:rsidR="00096C0E">
        <w:rPr>
          <w:rFonts w:cs="Tahoma"/>
          <w:b/>
          <w:sz w:val="28"/>
          <w:szCs w:val="28"/>
        </w:rPr>
        <w:t>работы</w:t>
      </w:r>
      <w:r w:rsidRPr="001972C3">
        <w:rPr>
          <w:rFonts w:cs="Tahoma"/>
          <w:b/>
          <w:sz w:val="28"/>
          <w:szCs w:val="28"/>
        </w:rPr>
        <w:t xml:space="preserve">: </w:t>
      </w:r>
      <w:r w:rsidR="0077294A" w:rsidRPr="0077294A">
        <w:rPr>
          <w:rFonts w:cs="Tahoma"/>
          <w:sz w:val="28"/>
          <w:szCs w:val="28"/>
        </w:rPr>
        <w:t>организация мероприятий в сфере молодежн</w:t>
      </w:r>
      <w:r w:rsidR="0077294A">
        <w:rPr>
          <w:rFonts w:cs="Tahoma"/>
          <w:sz w:val="28"/>
          <w:szCs w:val="28"/>
        </w:rPr>
        <w:t>ой</w:t>
      </w:r>
      <w:r w:rsidR="0077294A" w:rsidRPr="0077294A">
        <w:rPr>
          <w:rFonts w:cs="Tahoma"/>
          <w:sz w:val="28"/>
          <w:szCs w:val="28"/>
        </w:rPr>
        <w:t xml:space="preserve"> политики</w:t>
      </w:r>
      <w:r w:rsidR="0077294A">
        <w:rPr>
          <w:rFonts w:cs="Tahoma"/>
          <w:sz w:val="28"/>
          <w:szCs w:val="28"/>
        </w:rPr>
        <w:t xml:space="preserve">, направленных на </w:t>
      </w:r>
      <w:r w:rsidR="007330EE">
        <w:rPr>
          <w:rFonts w:cs="Tahoma"/>
          <w:sz w:val="28"/>
          <w:szCs w:val="28"/>
        </w:rPr>
        <w:t>формирование системы развития талантливой и инициативной</w:t>
      </w:r>
      <w:r w:rsidR="0077294A">
        <w:rPr>
          <w:rFonts w:cs="Tahoma"/>
          <w:sz w:val="28"/>
          <w:szCs w:val="28"/>
        </w:rPr>
        <w:t xml:space="preserve"> молодежи</w:t>
      </w:r>
      <w:r w:rsidR="007330EE">
        <w:rPr>
          <w:rFonts w:cs="Tahoma"/>
          <w:sz w:val="28"/>
          <w:szCs w:val="28"/>
        </w:rPr>
        <w:t>,</w:t>
      </w:r>
      <w:r w:rsidR="0077294A">
        <w:rPr>
          <w:rFonts w:cs="Tahoma"/>
          <w:sz w:val="28"/>
          <w:szCs w:val="28"/>
        </w:rPr>
        <w:t xml:space="preserve"> </w:t>
      </w:r>
      <w:r w:rsidR="007330EE">
        <w:rPr>
          <w:rFonts w:cs="Tahoma"/>
          <w:sz w:val="28"/>
          <w:szCs w:val="28"/>
        </w:rPr>
        <w:t>создани</w:t>
      </w:r>
      <w:r w:rsidR="0077294A">
        <w:rPr>
          <w:rFonts w:cs="Tahoma"/>
          <w:sz w:val="28"/>
          <w:szCs w:val="28"/>
        </w:rPr>
        <w:t xml:space="preserve">е </w:t>
      </w:r>
      <w:r w:rsidR="007330EE">
        <w:rPr>
          <w:rFonts w:cs="Tahoma"/>
          <w:sz w:val="28"/>
          <w:szCs w:val="28"/>
        </w:rPr>
        <w:t>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77294A">
        <w:rPr>
          <w:rFonts w:cs="Tahoma"/>
          <w:sz w:val="28"/>
          <w:szCs w:val="28"/>
        </w:rPr>
        <w:t>.</w:t>
      </w:r>
    </w:p>
    <w:p w:rsidR="00B96D0B" w:rsidRDefault="00B96D0B" w:rsidP="008742EB">
      <w:pPr>
        <w:ind w:firstLine="709"/>
        <w:jc w:val="both"/>
        <w:rPr>
          <w:rFonts w:cs="Tahoma"/>
          <w:b/>
          <w:sz w:val="28"/>
          <w:szCs w:val="28"/>
        </w:rPr>
      </w:pPr>
    </w:p>
    <w:p w:rsidR="001C02EC" w:rsidRPr="001972C3" w:rsidRDefault="001C02EC" w:rsidP="008742EB">
      <w:pPr>
        <w:ind w:firstLine="709"/>
        <w:jc w:val="both"/>
        <w:rPr>
          <w:rFonts w:cs="Tahoma"/>
          <w:b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3.</w:t>
      </w:r>
      <w:r w:rsidRPr="001972C3">
        <w:rPr>
          <w:rFonts w:cs="Tahoma"/>
          <w:b/>
          <w:sz w:val="28"/>
          <w:szCs w:val="28"/>
        </w:rPr>
        <w:tab/>
        <w:t>Цель государственной</w:t>
      </w:r>
      <w:r w:rsidR="00096C0E" w:rsidRPr="00096C0E">
        <w:rPr>
          <w:rFonts w:cs="Tahoma"/>
          <w:b/>
          <w:sz w:val="28"/>
          <w:szCs w:val="28"/>
        </w:rPr>
        <w:t xml:space="preserve"> </w:t>
      </w:r>
      <w:r w:rsidR="00096C0E">
        <w:rPr>
          <w:rFonts w:cs="Tahoma"/>
          <w:b/>
          <w:sz w:val="28"/>
          <w:szCs w:val="28"/>
        </w:rPr>
        <w:t>работы</w:t>
      </w:r>
      <w:r w:rsidRPr="001972C3">
        <w:rPr>
          <w:rFonts w:cs="Tahoma"/>
          <w:b/>
          <w:sz w:val="28"/>
          <w:szCs w:val="28"/>
        </w:rPr>
        <w:t xml:space="preserve">: </w:t>
      </w:r>
    </w:p>
    <w:p w:rsidR="001C02EC" w:rsidRPr="00885B28" w:rsidRDefault="001D346A" w:rsidP="008742EB">
      <w:pPr>
        <w:ind w:firstLine="709"/>
        <w:jc w:val="both"/>
        <w:rPr>
          <w:rFonts w:cs="Tahoma"/>
          <w:sz w:val="28"/>
          <w:szCs w:val="28"/>
        </w:rPr>
      </w:pPr>
      <w:r>
        <w:rPr>
          <w:spacing w:val="2"/>
          <w:sz w:val="28"/>
          <w:szCs w:val="28"/>
        </w:rPr>
        <w:t xml:space="preserve">Реализация </w:t>
      </w:r>
      <w:r w:rsidR="00096C0E">
        <w:rPr>
          <w:spacing w:val="2"/>
          <w:sz w:val="28"/>
          <w:szCs w:val="28"/>
        </w:rPr>
        <w:t>мероприятий в</w:t>
      </w:r>
      <w:r>
        <w:rPr>
          <w:spacing w:val="2"/>
          <w:sz w:val="28"/>
          <w:szCs w:val="28"/>
        </w:rPr>
        <w:t xml:space="preserve"> сфер</w:t>
      </w:r>
      <w:r w:rsidR="00096C0E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молодежной политики в различных направлениях деятельности</w:t>
      </w:r>
      <w:r w:rsidR="008742EB" w:rsidRPr="00885B28">
        <w:rPr>
          <w:spacing w:val="2"/>
          <w:sz w:val="28"/>
          <w:szCs w:val="28"/>
        </w:rPr>
        <w:t>.</w:t>
      </w:r>
    </w:p>
    <w:p w:rsidR="00B96D0B" w:rsidRDefault="00B96D0B" w:rsidP="008742EB">
      <w:pPr>
        <w:ind w:firstLine="709"/>
        <w:jc w:val="both"/>
        <w:rPr>
          <w:rFonts w:cs="Tahoma"/>
          <w:b/>
          <w:sz w:val="28"/>
          <w:szCs w:val="28"/>
        </w:rPr>
      </w:pPr>
    </w:p>
    <w:p w:rsidR="001C02EC" w:rsidRPr="001972C3" w:rsidRDefault="001C02EC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4.</w:t>
      </w:r>
      <w:r w:rsidRPr="001972C3">
        <w:rPr>
          <w:rFonts w:cs="Tahoma"/>
          <w:b/>
          <w:sz w:val="28"/>
          <w:szCs w:val="28"/>
        </w:rPr>
        <w:tab/>
        <w:t xml:space="preserve">Сведения о возмездности (безвозмездности) </w:t>
      </w:r>
      <w:r w:rsidR="00096C0E">
        <w:rPr>
          <w:rFonts w:cs="Tahoma"/>
          <w:b/>
          <w:sz w:val="28"/>
          <w:szCs w:val="28"/>
        </w:rPr>
        <w:t>выполнен</w:t>
      </w:r>
      <w:r w:rsidR="00786D40">
        <w:rPr>
          <w:rFonts w:cs="Tahoma"/>
          <w:b/>
          <w:sz w:val="28"/>
          <w:szCs w:val="28"/>
        </w:rPr>
        <w:t xml:space="preserve">ия </w:t>
      </w:r>
      <w:r w:rsidRPr="001972C3">
        <w:rPr>
          <w:rFonts w:cs="Tahoma"/>
          <w:b/>
          <w:sz w:val="28"/>
          <w:szCs w:val="28"/>
        </w:rPr>
        <w:t xml:space="preserve">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rFonts w:cs="Tahoma"/>
          <w:b/>
          <w:sz w:val="28"/>
          <w:szCs w:val="28"/>
        </w:rPr>
        <w:t xml:space="preserve">, включая информацию о порядке, размере и </w:t>
      </w:r>
      <w:r w:rsidRPr="001972C3">
        <w:rPr>
          <w:b/>
          <w:sz w:val="28"/>
          <w:szCs w:val="28"/>
        </w:rPr>
        <w:t xml:space="preserve">основаниях взимания платы за </w:t>
      </w:r>
      <w:r w:rsidR="00096C0E">
        <w:rPr>
          <w:b/>
          <w:sz w:val="28"/>
          <w:szCs w:val="28"/>
        </w:rPr>
        <w:t xml:space="preserve">выполнение государственной </w:t>
      </w:r>
      <w:r w:rsidR="0077294A">
        <w:rPr>
          <w:b/>
          <w:sz w:val="28"/>
          <w:szCs w:val="28"/>
        </w:rPr>
        <w:t>работы</w:t>
      </w:r>
      <w:r w:rsidRPr="001972C3">
        <w:rPr>
          <w:b/>
          <w:sz w:val="28"/>
          <w:szCs w:val="28"/>
        </w:rPr>
        <w:t xml:space="preserve">: </w:t>
      </w:r>
    </w:p>
    <w:p w:rsidR="008742EB" w:rsidRPr="00BD3F81" w:rsidRDefault="008742EB" w:rsidP="008742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D3F81">
        <w:rPr>
          <w:spacing w:val="2"/>
          <w:sz w:val="28"/>
          <w:szCs w:val="28"/>
        </w:rPr>
        <w:t xml:space="preserve">Государственная </w:t>
      </w:r>
      <w:r w:rsidR="0077294A">
        <w:rPr>
          <w:spacing w:val="2"/>
          <w:sz w:val="28"/>
          <w:szCs w:val="28"/>
        </w:rPr>
        <w:t>работа</w:t>
      </w:r>
      <w:r w:rsidRPr="00BD3F81">
        <w:rPr>
          <w:spacing w:val="2"/>
          <w:sz w:val="28"/>
          <w:szCs w:val="28"/>
        </w:rPr>
        <w:t xml:space="preserve"> </w:t>
      </w:r>
      <w:r w:rsidR="00096C0E">
        <w:rPr>
          <w:spacing w:val="2"/>
          <w:sz w:val="28"/>
          <w:szCs w:val="28"/>
        </w:rPr>
        <w:t>выполняется</w:t>
      </w:r>
      <w:r w:rsidRPr="00BD3F81">
        <w:rPr>
          <w:spacing w:val="2"/>
          <w:sz w:val="28"/>
          <w:szCs w:val="28"/>
        </w:rPr>
        <w:t xml:space="preserve"> бесплатно без взимания государственной пошлины и иной платы.</w:t>
      </w:r>
    </w:p>
    <w:p w:rsidR="00B96D0B" w:rsidRDefault="00B96D0B" w:rsidP="008742EB">
      <w:pPr>
        <w:ind w:firstLine="709"/>
        <w:jc w:val="both"/>
        <w:rPr>
          <w:b/>
          <w:sz w:val="28"/>
          <w:szCs w:val="28"/>
        </w:rPr>
      </w:pPr>
    </w:p>
    <w:p w:rsidR="001C02EC" w:rsidRPr="001972C3" w:rsidRDefault="001C02EC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5.</w:t>
      </w:r>
      <w:r w:rsidRPr="001972C3">
        <w:rPr>
          <w:b/>
          <w:sz w:val="28"/>
          <w:szCs w:val="28"/>
        </w:rPr>
        <w:tab/>
        <w:t>Термины и определения, используемые в стандарте:</w:t>
      </w:r>
    </w:p>
    <w:p w:rsidR="005D5495" w:rsidRDefault="00BD3F81" w:rsidP="008742EB">
      <w:pPr>
        <w:ind w:firstLine="709"/>
        <w:jc w:val="both"/>
        <w:rPr>
          <w:sz w:val="28"/>
          <w:szCs w:val="28"/>
          <w:shd w:val="clear" w:color="auto" w:fill="FFFFFF"/>
        </w:rPr>
      </w:pPr>
      <w:r w:rsidRPr="00BD3F81">
        <w:rPr>
          <w:sz w:val="28"/>
          <w:szCs w:val="28"/>
          <w:shd w:val="clear" w:color="auto" w:fill="FFFFFF"/>
        </w:rPr>
        <w:t xml:space="preserve">государственная </w:t>
      </w:r>
      <w:r w:rsidR="00096C0E">
        <w:rPr>
          <w:sz w:val="28"/>
          <w:szCs w:val="28"/>
          <w:shd w:val="clear" w:color="auto" w:fill="FFFFFF"/>
        </w:rPr>
        <w:t>р</w:t>
      </w:r>
      <w:r w:rsidR="0077294A">
        <w:rPr>
          <w:sz w:val="28"/>
          <w:szCs w:val="28"/>
          <w:shd w:val="clear" w:color="auto" w:fill="FFFFFF"/>
        </w:rPr>
        <w:t>абота</w:t>
      </w:r>
      <w:r w:rsidRPr="00BD3F81">
        <w:rPr>
          <w:sz w:val="28"/>
          <w:szCs w:val="28"/>
          <w:shd w:val="clear" w:color="auto" w:fill="FFFFFF"/>
        </w:rPr>
        <w:t xml:space="preserve"> </w:t>
      </w:r>
      <w:r w:rsidR="005D5495">
        <w:rPr>
          <w:sz w:val="28"/>
          <w:szCs w:val="28"/>
          <w:shd w:val="clear" w:color="auto" w:fill="FFFFFF"/>
        </w:rPr>
        <w:t>–</w:t>
      </w:r>
      <w:r w:rsidRPr="00BD3F81">
        <w:rPr>
          <w:sz w:val="28"/>
          <w:szCs w:val="28"/>
          <w:shd w:val="clear" w:color="auto" w:fill="FFFFFF"/>
        </w:rPr>
        <w:t xml:space="preserve">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</w:t>
      </w:r>
      <w:r w:rsidR="005D5495">
        <w:rPr>
          <w:sz w:val="28"/>
          <w:szCs w:val="28"/>
          <w:shd w:val="clear" w:color="auto" w:fill="FFFFFF"/>
        </w:rPr>
        <w:t>–</w:t>
      </w:r>
      <w:r w:rsidRPr="00BD3F81">
        <w:rPr>
          <w:sz w:val="28"/>
          <w:szCs w:val="28"/>
          <w:shd w:val="clear" w:color="auto" w:fill="FFFFFF"/>
        </w:rPr>
        <w:t xml:space="preserve"> органы, </w:t>
      </w:r>
      <w:r w:rsidR="00A6223D">
        <w:rPr>
          <w:sz w:val="28"/>
          <w:szCs w:val="28"/>
          <w:shd w:val="clear" w:color="auto" w:fill="FFFFFF"/>
        </w:rPr>
        <w:t>выполн</w:t>
      </w:r>
      <w:r w:rsidRPr="00BD3F81">
        <w:rPr>
          <w:sz w:val="28"/>
          <w:szCs w:val="28"/>
          <w:shd w:val="clear" w:color="auto" w:fill="FFFFFF"/>
        </w:rPr>
        <w:t xml:space="preserve">яющие государственные </w:t>
      </w:r>
      <w:r w:rsidR="00786D40">
        <w:rPr>
          <w:sz w:val="28"/>
          <w:szCs w:val="28"/>
          <w:shd w:val="clear" w:color="auto" w:fill="FFFFFF"/>
        </w:rPr>
        <w:t>работы</w:t>
      </w:r>
      <w:r w:rsidRPr="00BD3F81">
        <w:rPr>
          <w:sz w:val="28"/>
          <w:szCs w:val="28"/>
          <w:shd w:val="clear" w:color="auto" w:fill="FFFFFF"/>
        </w:rPr>
        <w:t xml:space="preserve">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</w:t>
      </w:r>
      <w:r w:rsidR="00D27782">
        <w:rPr>
          <w:sz w:val="28"/>
          <w:szCs w:val="28"/>
          <w:shd w:val="clear" w:color="auto" w:fill="FFFFFF"/>
        </w:rPr>
        <w:t>выполняющих</w:t>
      </w:r>
      <w:r w:rsidRPr="00BD3F81">
        <w:rPr>
          <w:sz w:val="28"/>
          <w:szCs w:val="28"/>
          <w:shd w:val="clear" w:color="auto" w:fill="FFFFFF"/>
        </w:rPr>
        <w:t xml:space="preserve"> государственные </w:t>
      </w:r>
      <w:r w:rsidR="00D27782">
        <w:rPr>
          <w:sz w:val="28"/>
          <w:szCs w:val="28"/>
          <w:shd w:val="clear" w:color="auto" w:fill="FFFFFF"/>
        </w:rPr>
        <w:t>работы</w:t>
      </w:r>
      <w:r w:rsidR="005D5495">
        <w:rPr>
          <w:sz w:val="28"/>
          <w:szCs w:val="28"/>
          <w:shd w:val="clear" w:color="auto" w:fill="FFFFFF"/>
        </w:rPr>
        <w:t>.</w:t>
      </w:r>
    </w:p>
    <w:p w:rsidR="00B96D0B" w:rsidRDefault="00B96D0B" w:rsidP="008742EB">
      <w:pPr>
        <w:ind w:firstLine="709"/>
        <w:jc w:val="both"/>
        <w:rPr>
          <w:b/>
          <w:sz w:val="28"/>
          <w:szCs w:val="28"/>
        </w:rPr>
      </w:pPr>
    </w:p>
    <w:p w:rsidR="001C02EC" w:rsidRPr="001972C3" w:rsidRDefault="001C02EC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6.</w:t>
      </w:r>
      <w:r w:rsidRPr="001972C3">
        <w:rPr>
          <w:b/>
          <w:sz w:val="28"/>
          <w:szCs w:val="28"/>
        </w:rPr>
        <w:tab/>
        <w:t xml:space="preserve">Правовые основы </w:t>
      </w:r>
      <w:r w:rsidR="00E15F7C">
        <w:rPr>
          <w:b/>
          <w:sz w:val="28"/>
          <w:szCs w:val="28"/>
        </w:rPr>
        <w:t>выполнения</w:t>
      </w:r>
      <w:r w:rsidRPr="001972C3">
        <w:rPr>
          <w:b/>
          <w:sz w:val="28"/>
          <w:szCs w:val="28"/>
        </w:rPr>
        <w:t xml:space="preserve"> государственной </w:t>
      </w:r>
      <w:r w:rsidR="00D27782">
        <w:rPr>
          <w:b/>
          <w:sz w:val="28"/>
          <w:szCs w:val="28"/>
        </w:rPr>
        <w:t>работы</w:t>
      </w:r>
      <w:r w:rsidRPr="001972C3">
        <w:rPr>
          <w:b/>
          <w:sz w:val="28"/>
          <w:szCs w:val="28"/>
        </w:rPr>
        <w:t>:</w:t>
      </w:r>
    </w:p>
    <w:p w:rsidR="001C02EC" w:rsidRPr="00BD3F81" w:rsidRDefault="001C02EC" w:rsidP="008742E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BD3F81">
        <w:rPr>
          <w:sz w:val="28"/>
          <w:szCs w:val="28"/>
        </w:rPr>
        <w:t>Федеральный конституционный закон от 17.12.1997 № 02-ФКЗ «О Правительстве РФ»;</w:t>
      </w:r>
    </w:p>
    <w:p w:rsidR="00FE6958" w:rsidRPr="00D1326C" w:rsidRDefault="00FE6958" w:rsidP="00FE6958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2040C2">
        <w:rPr>
          <w:sz w:val="28"/>
          <w:szCs w:val="28"/>
        </w:rPr>
        <w:lastRenderedPageBreak/>
        <w:t>Федеральный закон от 28.06.1995 №</w:t>
      </w:r>
      <w:r w:rsidRPr="00D1326C">
        <w:rPr>
          <w:sz w:val="28"/>
          <w:szCs w:val="28"/>
        </w:rPr>
        <w:t xml:space="preserve"> </w:t>
      </w:r>
      <w:r w:rsidRPr="002040C2">
        <w:rPr>
          <w:sz w:val="28"/>
          <w:szCs w:val="28"/>
        </w:rPr>
        <w:t xml:space="preserve">98-ФЗ </w:t>
      </w:r>
      <w:r w:rsidRPr="00D1326C">
        <w:rPr>
          <w:sz w:val="28"/>
          <w:szCs w:val="28"/>
        </w:rPr>
        <w:t>«</w:t>
      </w:r>
      <w:r w:rsidRPr="002040C2">
        <w:rPr>
          <w:sz w:val="28"/>
          <w:szCs w:val="28"/>
        </w:rPr>
        <w:t>О государственной поддержке молодёжных и детских общественных объединений</w:t>
      </w:r>
      <w:r w:rsidRPr="00D1326C">
        <w:rPr>
          <w:sz w:val="28"/>
          <w:szCs w:val="28"/>
        </w:rPr>
        <w:t>»</w:t>
      </w:r>
      <w:r w:rsidRPr="002040C2">
        <w:rPr>
          <w:sz w:val="28"/>
          <w:szCs w:val="28"/>
        </w:rPr>
        <w:t>;</w:t>
      </w:r>
    </w:p>
    <w:p w:rsidR="00FE6958" w:rsidRPr="00D1326C" w:rsidRDefault="00FE6958" w:rsidP="00FE6958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2040C2">
        <w:rPr>
          <w:sz w:val="28"/>
          <w:szCs w:val="28"/>
        </w:rPr>
        <w:t>Федеральный закон от 24.06.1998 №</w:t>
      </w:r>
      <w:r w:rsidRPr="00D1326C">
        <w:rPr>
          <w:sz w:val="28"/>
          <w:szCs w:val="28"/>
        </w:rPr>
        <w:t xml:space="preserve"> </w:t>
      </w:r>
      <w:r w:rsidRPr="002040C2">
        <w:rPr>
          <w:sz w:val="28"/>
          <w:szCs w:val="28"/>
        </w:rPr>
        <w:t xml:space="preserve">124-ФЗ </w:t>
      </w:r>
      <w:r w:rsidRPr="00D1326C">
        <w:rPr>
          <w:sz w:val="28"/>
          <w:szCs w:val="28"/>
        </w:rPr>
        <w:t>«</w:t>
      </w:r>
      <w:r w:rsidRPr="002040C2">
        <w:rPr>
          <w:sz w:val="28"/>
          <w:szCs w:val="28"/>
        </w:rPr>
        <w:t>Об основных гарантиях прав ребенка в Российской Федерации</w:t>
      </w:r>
      <w:r w:rsidRPr="00D1326C">
        <w:rPr>
          <w:sz w:val="28"/>
          <w:szCs w:val="28"/>
        </w:rPr>
        <w:t>»</w:t>
      </w:r>
      <w:r w:rsidRPr="002040C2">
        <w:rPr>
          <w:sz w:val="28"/>
          <w:szCs w:val="28"/>
        </w:rPr>
        <w:t>;</w:t>
      </w:r>
    </w:p>
    <w:p w:rsidR="001C02EC" w:rsidRDefault="001C02EC" w:rsidP="008742E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Российской Федерации»;</w:t>
      </w:r>
    </w:p>
    <w:p w:rsidR="001C02EC" w:rsidRDefault="001C02EC" w:rsidP="008742EB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E6958" w:rsidRPr="00D1326C" w:rsidRDefault="00FE6958" w:rsidP="00FE6958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D1326C">
        <w:rPr>
          <w:sz w:val="28"/>
          <w:szCs w:val="28"/>
        </w:rPr>
        <w:t>Распоряжение Правительства Российской Федерации от 29.11.2014         № 2403-р «Основы государственной молодежной политики Российской Федерации на период до 2025 года»;</w:t>
      </w:r>
    </w:p>
    <w:p w:rsidR="00FE6958" w:rsidRPr="00D1326C" w:rsidRDefault="00FE6958" w:rsidP="00FE695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2040C2">
        <w:rPr>
          <w:rFonts w:eastAsia="Times New Roman"/>
          <w:kern w:val="0"/>
          <w:sz w:val="28"/>
          <w:szCs w:val="28"/>
        </w:rPr>
        <w:t>Распоряжение Правительств</w:t>
      </w:r>
      <w:r w:rsidRPr="00D1326C">
        <w:rPr>
          <w:rFonts w:eastAsia="Times New Roman"/>
          <w:kern w:val="0"/>
          <w:sz w:val="28"/>
          <w:szCs w:val="28"/>
        </w:rPr>
        <w:t>а</w:t>
      </w:r>
      <w:r w:rsidRPr="002040C2">
        <w:rPr>
          <w:rFonts w:eastAsia="Times New Roman"/>
          <w:kern w:val="0"/>
          <w:sz w:val="28"/>
          <w:szCs w:val="28"/>
        </w:rPr>
        <w:t xml:space="preserve"> Российской Федерации от 17.11.2008 №1662-р</w:t>
      </w:r>
      <w:r w:rsidRPr="00D1326C">
        <w:rPr>
          <w:rFonts w:eastAsia="Times New Roman"/>
          <w:kern w:val="0"/>
          <w:sz w:val="28"/>
          <w:szCs w:val="28"/>
        </w:rPr>
        <w:t xml:space="preserve"> «О Концепции долгосрочного социально-экономического развития Российской Федерации на период до 2020 года»;</w:t>
      </w:r>
    </w:p>
    <w:p w:rsidR="00A2338B" w:rsidRPr="00D1326C" w:rsidRDefault="00A2338B" w:rsidP="00A2338B">
      <w:pPr>
        <w:ind w:firstLine="709"/>
        <w:jc w:val="both"/>
        <w:rPr>
          <w:sz w:val="28"/>
          <w:szCs w:val="28"/>
        </w:rPr>
      </w:pPr>
      <w:r w:rsidRPr="00D1326C">
        <w:rPr>
          <w:sz w:val="28"/>
          <w:szCs w:val="28"/>
        </w:rPr>
        <w:t>Закон Курской области от 04.01.2003 № 2-ЗКО «О государственной молодежной политике в Курской области»;</w:t>
      </w:r>
    </w:p>
    <w:p w:rsidR="006C4D3C" w:rsidRDefault="006C4D3C" w:rsidP="006C4D3C">
      <w:pPr>
        <w:ind w:firstLine="709"/>
        <w:jc w:val="both"/>
        <w:rPr>
          <w:sz w:val="28"/>
          <w:szCs w:val="28"/>
        </w:rPr>
      </w:pPr>
      <w:r w:rsidRPr="00D1326C">
        <w:rPr>
          <w:sz w:val="28"/>
          <w:szCs w:val="28"/>
        </w:rPr>
        <w:t>Закон Курской области от</w:t>
      </w:r>
      <w:r>
        <w:rPr>
          <w:sz w:val="28"/>
          <w:szCs w:val="28"/>
        </w:rPr>
        <w:t xml:space="preserve"> 31.03.2016 № 19-ЗКО «О патриотическом воспитании в Курской области»;</w:t>
      </w:r>
    </w:p>
    <w:p w:rsidR="000F6EE4" w:rsidRPr="00D1326C" w:rsidRDefault="000F6EE4" w:rsidP="000F6EE4">
      <w:pPr>
        <w:ind w:firstLine="709"/>
        <w:jc w:val="both"/>
        <w:rPr>
          <w:sz w:val="28"/>
          <w:szCs w:val="28"/>
        </w:rPr>
      </w:pPr>
      <w:r w:rsidRPr="00D1326C">
        <w:rPr>
          <w:sz w:val="28"/>
          <w:szCs w:val="28"/>
        </w:rPr>
        <w:t>З</w:t>
      </w:r>
      <w:r>
        <w:rPr>
          <w:sz w:val="28"/>
          <w:szCs w:val="28"/>
        </w:rPr>
        <w:t>акон Курской области от 17.06.2002</w:t>
      </w:r>
      <w:r w:rsidRPr="00D1326C">
        <w:rPr>
          <w:sz w:val="28"/>
          <w:szCs w:val="28"/>
        </w:rPr>
        <w:t xml:space="preserve"> № 28-ЗКО «О государственной поддержке </w:t>
      </w:r>
      <w:r>
        <w:rPr>
          <w:sz w:val="28"/>
          <w:szCs w:val="28"/>
        </w:rPr>
        <w:t xml:space="preserve">межрегиональных, региональных и местных </w:t>
      </w:r>
      <w:r w:rsidRPr="00D1326C">
        <w:rPr>
          <w:sz w:val="28"/>
          <w:szCs w:val="28"/>
        </w:rPr>
        <w:t xml:space="preserve">молодежных и детских общественных объединений </w:t>
      </w:r>
      <w:r>
        <w:rPr>
          <w:sz w:val="28"/>
          <w:szCs w:val="28"/>
        </w:rPr>
        <w:t xml:space="preserve">в </w:t>
      </w:r>
      <w:r w:rsidRPr="00D1326C">
        <w:rPr>
          <w:sz w:val="28"/>
          <w:szCs w:val="28"/>
        </w:rPr>
        <w:t>Курской области»;</w:t>
      </w:r>
    </w:p>
    <w:p w:rsidR="00A2338B" w:rsidRPr="00D1326C" w:rsidRDefault="00A2338B" w:rsidP="00A2338B">
      <w:pPr>
        <w:ind w:firstLine="709"/>
        <w:jc w:val="both"/>
        <w:rPr>
          <w:sz w:val="28"/>
          <w:szCs w:val="28"/>
        </w:rPr>
      </w:pPr>
      <w:r w:rsidRPr="00D1326C">
        <w:rPr>
          <w:sz w:val="28"/>
          <w:szCs w:val="28"/>
        </w:rPr>
        <w:t xml:space="preserve">Закон </w:t>
      </w:r>
      <w:r>
        <w:rPr>
          <w:sz w:val="28"/>
          <w:szCs w:val="28"/>
        </w:rPr>
        <w:t>Курской области от 18.03.2002</w:t>
      </w:r>
      <w:r w:rsidRPr="00D1326C">
        <w:rPr>
          <w:sz w:val="28"/>
          <w:szCs w:val="28"/>
        </w:rPr>
        <w:t xml:space="preserve"> № 17-ЗКО «О государственной поддержке талантливой молодежи».</w:t>
      </w:r>
    </w:p>
    <w:p w:rsidR="00B96D0B" w:rsidRDefault="00B96D0B" w:rsidP="008742EB">
      <w:pPr>
        <w:ind w:firstLine="709"/>
        <w:jc w:val="both"/>
        <w:rPr>
          <w:rFonts w:cs="Tahoma"/>
          <w:b/>
          <w:sz w:val="28"/>
          <w:szCs w:val="28"/>
        </w:rPr>
      </w:pPr>
    </w:p>
    <w:p w:rsidR="001C02EC" w:rsidRPr="001972C3" w:rsidRDefault="00C47454" w:rsidP="008742EB">
      <w:pPr>
        <w:ind w:firstLine="709"/>
        <w:jc w:val="both"/>
        <w:rPr>
          <w:rFonts w:cs="Tahoma"/>
          <w:b/>
          <w:sz w:val="28"/>
          <w:szCs w:val="28"/>
        </w:rPr>
      </w:pPr>
      <w:r w:rsidRPr="001972C3">
        <w:rPr>
          <w:rFonts w:cs="Tahoma"/>
          <w:b/>
          <w:sz w:val="28"/>
          <w:szCs w:val="28"/>
        </w:rPr>
        <w:t>7.</w:t>
      </w:r>
      <w:r w:rsidRPr="001972C3">
        <w:rPr>
          <w:rFonts w:cs="Tahoma"/>
          <w:b/>
          <w:sz w:val="28"/>
          <w:szCs w:val="28"/>
        </w:rPr>
        <w:tab/>
        <w:t xml:space="preserve">Перечень и характеристика потенциальных потребителей государственной </w:t>
      </w:r>
      <w:r w:rsidR="00913593">
        <w:rPr>
          <w:rFonts w:cs="Tahoma"/>
          <w:b/>
          <w:sz w:val="28"/>
          <w:szCs w:val="28"/>
        </w:rPr>
        <w:t>работы</w:t>
      </w:r>
      <w:r w:rsidRPr="001972C3">
        <w:rPr>
          <w:rFonts w:cs="Tahoma"/>
          <w:b/>
          <w:sz w:val="28"/>
          <w:szCs w:val="28"/>
        </w:rPr>
        <w:t>:</w:t>
      </w:r>
    </w:p>
    <w:p w:rsidR="00C47454" w:rsidRDefault="00C47454" w:rsidP="00874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Потребителями государственной </w:t>
      </w:r>
      <w:r w:rsidR="0077294A">
        <w:rPr>
          <w:spacing w:val="2"/>
          <w:sz w:val="28"/>
          <w:szCs w:val="28"/>
        </w:rPr>
        <w:t>работы</w:t>
      </w:r>
      <w:r w:rsidR="0077294A" w:rsidRPr="00BD3F81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="00096C0E">
        <w:rPr>
          <w:sz w:val="28"/>
          <w:szCs w:val="28"/>
        </w:rPr>
        <w:t>физические лица</w:t>
      </w:r>
      <w:r w:rsidR="00E5145F">
        <w:rPr>
          <w:sz w:val="28"/>
          <w:szCs w:val="28"/>
        </w:rPr>
        <w:t xml:space="preserve"> от 14 до 30 лет</w:t>
      </w:r>
      <w:r w:rsidR="00096C0E">
        <w:rPr>
          <w:sz w:val="28"/>
          <w:szCs w:val="28"/>
        </w:rPr>
        <w:t>.</w:t>
      </w:r>
    </w:p>
    <w:p w:rsidR="00B96D0B" w:rsidRDefault="00B96D0B" w:rsidP="008742EB">
      <w:pPr>
        <w:ind w:firstLine="709"/>
        <w:jc w:val="both"/>
        <w:rPr>
          <w:b/>
          <w:sz w:val="28"/>
          <w:szCs w:val="28"/>
        </w:rPr>
      </w:pPr>
    </w:p>
    <w:p w:rsidR="001972C3" w:rsidRDefault="008742EB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8.</w:t>
      </w:r>
      <w:r w:rsidRPr="001972C3">
        <w:rPr>
          <w:b/>
          <w:sz w:val="28"/>
          <w:szCs w:val="28"/>
        </w:rPr>
        <w:tab/>
        <w:t xml:space="preserve">Показатели оценки качества </w:t>
      </w:r>
      <w:r w:rsidR="00913593">
        <w:rPr>
          <w:b/>
          <w:sz w:val="28"/>
          <w:szCs w:val="28"/>
        </w:rPr>
        <w:t xml:space="preserve">выполнения государственной </w:t>
      </w:r>
      <w:r w:rsidR="00913593">
        <w:rPr>
          <w:rFonts w:cs="Tahoma"/>
          <w:b/>
          <w:sz w:val="28"/>
          <w:szCs w:val="28"/>
        </w:rPr>
        <w:t>работы</w:t>
      </w:r>
      <w:r w:rsidR="001972C3">
        <w:rPr>
          <w:b/>
          <w:sz w:val="28"/>
          <w:szCs w:val="28"/>
        </w:rPr>
        <w:t>:</w:t>
      </w:r>
    </w:p>
    <w:p w:rsidR="008742EB" w:rsidRDefault="00991C58" w:rsidP="00874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базовым перечнем </w:t>
      </w:r>
      <w:r w:rsidR="00D27782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государственных </w:t>
      </w:r>
      <w:r w:rsidR="00D27782">
        <w:rPr>
          <w:spacing w:val="2"/>
          <w:sz w:val="28"/>
          <w:szCs w:val="28"/>
        </w:rPr>
        <w:t>работ</w:t>
      </w:r>
      <w:r w:rsidR="0077294A" w:rsidRPr="00BD3F81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предусмотрены</w:t>
      </w:r>
      <w:r w:rsidR="008742EB">
        <w:rPr>
          <w:sz w:val="28"/>
          <w:szCs w:val="28"/>
        </w:rPr>
        <w:t>.</w:t>
      </w:r>
    </w:p>
    <w:p w:rsidR="00B96D0B" w:rsidRDefault="00B96D0B" w:rsidP="008742EB">
      <w:pPr>
        <w:ind w:firstLine="709"/>
        <w:jc w:val="both"/>
        <w:rPr>
          <w:b/>
          <w:sz w:val="28"/>
          <w:szCs w:val="28"/>
        </w:rPr>
      </w:pPr>
    </w:p>
    <w:p w:rsidR="008742EB" w:rsidRPr="001972C3" w:rsidRDefault="008742EB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9.</w:t>
      </w:r>
      <w:r w:rsidRPr="001972C3">
        <w:rPr>
          <w:b/>
          <w:sz w:val="28"/>
          <w:szCs w:val="28"/>
        </w:rPr>
        <w:tab/>
        <w:t xml:space="preserve">Требования к процедурам </w:t>
      </w:r>
      <w:r w:rsidR="00F01FF5">
        <w:rPr>
          <w:b/>
          <w:sz w:val="28"/>
          <w:szCs w:val="28"/>
        </w:rPr>
        <w:t xml:space="preserve">выполнения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z w:val="28"/>
          <w:szCs w:val="28"/>
        </w:rPr>
        <w:t>:</w:t>
      </w:r>
    </w:p>
    <w:p w:rsidR="008742EB" w:rsidRPr="001972C3" w:rsidRDefault="008742EB" w:rsidP="008742EB">
      <w:pPr>
        <w:ind w:firstLine="709"/>
        <w:jc w:val="both"/>
        <w:rPr>
          <w:b/>
          <w:sz w:val="28"/>
          <w:szCs w:val="28"/>
        </w:rPr>
      </w:pPr>
      <w:r w:rsidRPr="001972C3">
        <w:rPr>
          <w:b/>
          <w:sz w:val="28"/>
          <w:szCs w:val="28"/>
        </w:rPr>
        <w:t>9.1.</w:t>
      </w:r>
      <w:r w:rsidRPr="001972C3">
        <w:rPr>
          <w:b/>
          <w:sz w:val="28"/>
          <w:szCs w:val="28"/>
        </w:rPr>
        <w:tab/>
        <w:t xml:space="preserve">Перечень документов, необходимых для получения государственной </w:t>
      </w:r>
      <w:r w:rsidR="00F01FF5">
        <w:rPr>
          <w:rFonts w:cs="Tahoma"/>
          <w:b/>
          <w:sz w:val="28"/>
          <w:szCs w:val="28"/>
        </w:rPr>
        <w:t>работы</w:t>
      </w:r>
      <w:r w:rsidRPr="001972C3">
        <w:rPr>
          <w:b/>
          <w:sz w:val="28"/>
          <w:szCs w:val="28"/>
        </w:rPr>
        <w:t>:</w:t>
      </w:r>
    </w:p>
    <w:p w:rsidR="008742EB" w:rsidRDefault="008742EB" w:rsidP="008742E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письменное заявление в свободной форме на русском языке с указанием даты, времени, места и содержания мероприятия, реквизитов заявителя.</w:t>
      </w:r>
    </w:p>
    <w:p w:rsidR="002937F2" w:rsidRDefault="002937F2" w:rsidP="002937F2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>Учреждение не вправе требовать от заявителя:</w:t>
      </w:r>
    </w:p>
    <w:p w:rsidR="002937F2" w:rsidRDefault="002937F2" w:rsidP="002937F2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247ABD">
        <w:rPr>
          <w:spacing w:val="2"/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</w:t>
      </w:r>
      <w:r w:rsidR="00F01FF5">
        <w:rPr>
          <w:spacing w:val="2"/>
          <w:sz w:val="28"/>
          <w:szCs w:val="28"/>
        </w:rPr>
        <w:t>выполнением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государственной </w:t>
      </w:r>
      <w:r w:rsidR="0077294A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>;</w:t>
      </w:r>
    </w:p>
    <w:p w:rsidR="002937F2" w:rsidRDefault="002937F2" w:rsidP="002937F2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находятся в распоряжении государственных органов, </w:t>
      </w:r>
      <w:r w:rsidR="00F01FF5">
        <w:rPr>
          <w:spacing w:val="2"/>
          <w:sz w:val="28"/>
          <w:szCs w:val="28"/>
        </w:rPr>
        <w:t>выполняющих</w:t>
      </w:r>
      <w:r>
        <w:rPr>
          <w:spacing w:val="2"/>
          <w:sz w:val="28"/>
          <w:szCs w:val="28"/>
        </w:rPr>
        <w:t xml:space="preserve"> государственную </w:t>
      </w:r>
      <w:r w:rsidR="0077294A">
        <w:rPr>
          <w:spacing w:val="2"/>
          <w:sz w:val="28"/>
          <w:szCs w:val="28"/>
        </w:rPr>
        <w:t>работу</w:t>
      </w:r>
      <w:r>
        <w:rPr>
          <w:spacing w:val="2"/>
          <w:sz w:val="28"/>
          <w:szCs w:val="28"/>
        </w:rPr>
        <w:t xml:space="preserve">, иных государственных органов и (или) подведомственных им организаций, участвующих в </w:t>
      </w:r>
      <w:r w:rsidR="00F01FF5">
        <w:rPr>
          <w:spacing w:val="2"/>
          <w:sz w:val="28"/>
          <w:szCs w:val="28"/>
        </w:rPr>
        <w:t>выполнении</w:t>
      </w:r>
      <w:r>
        <w:rPr>
          <w:spacing w:val="2"/>
          <w:sz w:val="28"/>
          <w:szCs w:val="28"/>
        </w:rPr>
        <w:t xml:space="preserve"> государственной </w:t>
      </w:r>
      <w:r w:rsidR="0077294A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>.</w:t>
      </w:r>
    </w:p>
    <w:p w:rsidR="00B96D0B" w:rsidRDefault="00B96D0B" w:rsidP="008742EB">
      <w:pPr>
        <w:ind w:firstLine="709"/>
        <w:jc w:val="both"/>
        <w:rPr>
          <w:b/>
          <w:spacing w:val="2"/>
          <w:sz w:val="28"/>
          <w:szCs w:val="28"/>
        </w:rPr>
      </w:pPr>
    </w:p>
    <w:p w:rsidR="008742EB" w:rsidRPr="001972C3" w:rsidRDefault="008742EB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9.2.</w:t>
      </w:r>
      <w:r w:rsidRPr="001972C3">
        <w:rPr>
          <w:b/>
          <w:spacing w:val="2"/>
          <w:sz w:val="28"/>
          <w:szCs w:val="28"/>
        </w:rPr>
        <w:tab/>
        <w:t xml:space="preserve">Порядок </w:t>
      </w:r>
      <w:r w:rsidR="00F01FF5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>: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9.2.1.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F01FF5">
        <w:rPr>
          <w:spacing w:val="2"/>
          <w:sz w:val="28"/>
          <w:szCs w:val="28"/>
        </w:rPr>
        <w:t>Выполнение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государственной</w:t>
      </w:r>
      <w:r w:rsidRPr="00247ABD">
        <w:rPr>
          <w:spacing w:val="2"/>
          <w:sz w:val="28"/>
          <w:szCs w:val="28"/>
        </w:rPr>
        <w:t xml:space="preserve"> </w:t>
      </w:r>
      <w:r w:rsidR="0077294A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 xml:space="preserve"> включает в себя следующие административные процедуры: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>прием и регистрация заявки;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рассмотрение заявки </w:t>
      </w:r>
      <w:r>
        <w:rPr>
          <w:spacing w:val="2"/>
          <w:sz w:val="28"/>
          <w:szCs w:val="28"/>
        </w:rPr>
        <w:t>директором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>чреждения;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подготовка </w:t>
      </w:r>
      <w:r>
        <w:rPr>
          <w:spacing w:val="2"/>
          <w:sz w:val="28"/>
          <w:szCs w:val="28"/>
        </w:rPr>
        <w:t>нормативных документов</w:t>
      </w:r>
      <w:r w:rsidRPr="00247ABD">
        <w:rPr>
          <w:spacing w:val="2"/>
          <w:sz w:val="28"/>
          <w:szCs w:val="28"/>
        </w:rPr>
        <w:t xml:space="preserve"> о проведении мероприятия;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непосредственное </w:t>
      </w:r>
      <w:r w:rsidR="00F01FF5">
        <w:rPr>
          <w:spacing w:val="2"/>
          <w:sz w:val="28"/>
          <w:szCs w:val="28"/>
        </w:rPr>
        <w:t>выполнение</w:t>
      </w:r>
      <w:r>
        <w:rPr>
          <w:spacing w:val="2"/>
          <w:sz w:val="28"/>
          <w:szCs w:val="28"/>
        </w:rPr>
        <w:t xml:space="preserve"> государственной</w:t>
      </w:r>
      <w:r w:rsidR="00F01FF5">
        <w:rPr>
          <w:spacing w:val="2"/>
          <w:sz w:val="28"/>
          <w:szCs w:val="28"/>
        </w:rPr>
        <w:t xml:space="preserve"> </w:t>
      </w:r>
      <w:r w:rsidR="0077294A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 xml:space="preserve"> (</w:t>
      </w:r>
      <w:r w:rsidRPr="00247ABD">
        <w:rPr>
          <w:spacing w:val="2"/>
          <w:sz w:val="28"/>
          <w:szCs w:val="28"/>
        </w:rPr>
        <w:t>проведение мероприятия</w:t>
      </w:r>
      <w:r>
        <w:rPr>
          <w:spacing w:val="2"/>
          <w:sz w:val="28"/>
          <w:szCs w:val="28"/>
        </w:rPr>
        <w:t>).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9.2.2.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Прием и регистрация заявки осуществляется в приемной директора ОБУ «ОДМ».</w:t>
      </w:r>
      <w:r w:rsidRPr="00121202">
        <w:rPr>
          <w:spacing w:val="2"/>
          <w:sz w:val="28"/>
          <w:szCs w:val="28"/>
        </w:rPr>
        <w:t xml:space="preserve"> </w:t>
      </w:r>
      <w:r w:rsidRPr="00247ABD">
        <w:rPr>
          <w:spacing w:val="2"/>
          <w:sz w:val="28"/>
          <w:szCs w:val="28"/>
        </w:rPr>
        <w:t xml:space="preserve">Заявка регистрируется в день её поступления в течение 15 минут с момента её подачи с </w:t>
      </w:r>
      <w:r>
        <w:rPr>
          <w:spacing w:val="2"/>
          <w:sz w:val="28"/>
          <w:szCs w:val="28"/>
        </w:rPr>
        <w:t xml:space="preserve">присвоением </w:t>
      </w:r>
      <w:r w:rsidRPr="00247ABD">
        <w:rPr>
          <w:spacing w:val="2"/>
          <w:sz w:val="28"/>
          <w:szCs w:val="28"/>
        </w:rPr>
        <w:t>ей регистрационного номера.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В случае неверного и некорректного заполнения заявки ответственный </w:t>
      </w:r>
      <w:r>
        <w:rPr>
          <w:spacing w:val="2"/>
          <w:sz w:val="28"/>
          <w:szCs w:val="28"/>
        </w:rPr>
        <w:t>работник</w:t>
      </w:r>
      <w:r w:rsidRPr="00247ABD">
        <w:rPr>
          <w:spacing w:val="2"/>
          <w:sz w:val="28"/>
          <w:szCs w:val="28"/>
        </w:rPr>
        <w:t xml:space="preserve"> разъясняет правила её заполнения и возвращает для устранения замечаний.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>Результатом данной административной процедуры является прием зарегистрированной заявки от заявител</w:t>
      </w:r>
      <w:r>
        <w:rPr>
          <w:spacing w:val="2"/>
          <w:sz w:val="28"/>
          <w:szCs w:val="28"/>
        </w:rPr>
        <w:t>я</w:t>
      </w:r>
      <w:r w:rsidRPr="00247ABD">
        <w:rPr>
          <w:spacing w:val="2"/>
          <w:sz w:val="28"/>
          <w:szCs w:val="28"/>
        </w:rPr>
        <w:t>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9.2.3.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Р</w:t>
      </w:r>
      <w:r w:rsidRPr="00247ABD">
        <w:rPr>
          <w:spacing w:val="2"/>
          <w:sz w:val="28"/>
          <w:szCs w:val="28"/>
        </w:rPr>
        <w:t xml:space="preserve">ассмотрение заявки </w:t>
      </w:r>
      <w:r>
        <w:rPr>
          <w:spacing w:val="2"/>
          <w:sz w:val="28"/>
          <w:szCs w:val="28"/>
        </w:rPr>
        <w:t>директором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 xml:space="preserve">чреждения </w:t>
      </w:r>
      <w:r>
        <w:rPr>
          <w:spacing w:val="2"/>
          <w:sz w:val="28"/>
          <w:szCs w:val="28"/>
        </w:rPr>
        <w:t xml:space="preserve">включает в себя принятие решения о соответствии заявки требованиям </w:t>
      </w:r>
      <w:r w:rsidR="00F01FF5">
        <w:rPr>
          <w:spacing w:val="2"/>
          <w:sz w:val="28"/>
          <w:szCs w:val="28"/>
        </w:rPr>
        <w:t>выполнения</w:t>
      </w:r>
      <w:r>
        <w:rPr>
          <w:sz w:val="28"/>
          <w:szCs w:val="28"/>
        </w:rPr>
        <w:t xml:space="preserve"> государственной </w:t>
      </w:r>
      <w:r w:rsidR="0077294A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согласование мероприятия с Учредителем ОБУ «ОДМ», </w:t>
      </w:r>
      <w:r w:rsidRPr="00247ABD">
        <w:rPr>
          <w:spacing w:val="2"/>
          <w:sz w:val="28"/>
          <w:szCs w:val="28"/>
        </w:rPr>
        <w:t>определение должностного лица, ответственного за исполнение</w:t>
      </w:r>
      <w:r>
        <w:rPr>
          <w:spacing w:val="2"/>
          <w:sz w:val="28"/>
          <w:szCs w:val="28"/>
        </w:rPr>
        <w:t>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случае несоответствия заявки заявителю направляется мотивированный отказ в </w:t>
      </w:r>
      <w:r w:rsidR="00F01FF5">
        <w:rPr>
          <w:spacing w:val="2"/>
          <w:sz w:val="28"/>
          <w:szCs w:val="28"/>
        </w:rPr>
        <w:t>выполнении</w:t>
      </w:r>
      <w:r>
        <w:rPr>
          <w:spacing w:val="2"/>
          <w:sz w:val="28"/>
          <w:szCs w:val="28"/>
        </w:rPr>
        <w:t xml:space="preserve"> государственной </w:t>
      </w:r>
      <w:r w:rsidR="00F01FF5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>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Результатом данной административной процедуры является </w:t>
      </w:r>
      <w:r>
        <w:rPr>
          <w:spacing w:val="2"/>
          <w:sz w:val="28"/>
          <w:szCs w:val="28"/>
        </w:rPr>
        <w:t xml:space="preserve">определение </w:t>
      </w:r>
      <w:r w:rsidRPr="00247ABD">
        <w:rPr>
          <w:spacing w:val="2"/>
          <w:sz w:val="28"/>
          <w:szCs w:val="28"/>
        </w:rPr>
        <w:t xml:space="preserve">должностного лица, ответственного за </w:t>
      </w:r>
      <w:r>
        <w:rPr>
          <w:spacing w:val="2"/>
          <w:sz w:val="28"/>
          <w:szCs w:val="28"/>
        </w:rPr>
        <w:t>организацию и проведение мероприятия.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9.2.4.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В течение 5 рабочих дней </w:t>
      </w:r>
      <w:r w:rsidRPr="00247ABD">
        <w:rPr>
          <w:spacing w:val="2"/>
          <w:sz w:val="28"/>
          <w:szCs w:val="28"/>
        </w:rPr>
        <w:t xml:space="preserve">со дня принятия руководителем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 xml:space="preserve">чреждения положительного решения о </w:t>
      </w:r>
      <w:r w:rsidR="00F01FF5">
        <w:rPr>
          <w:spacing w:val="2"/>
          <w:sz w:val="28"/>
          <w:szCs w:val="28"/>
        </w:rPr>
        <w:t>выполнении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государственной</w:t>
      </w:r>
      <w:r w:rsidRPr="00247ABD">
        <w:rPr>
          <w:spacing w:val="2"/>
          <w:sz w:val="28"/>
          <w:szCs w:val="28"/>
        </w:rPr>
        <w:t xml:space="preserve"> </w:t>
      </w:r>
      <w:r w:rsidR="0077294A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ответственное </w:t>
      </w:r>
      <w:r w:rsidRPr="00247ABD">
        <w:rPr>
          <w:spacing w:val="2"/>
          <w:sz w:val="28"/>
          <w:szCs w:val="28"/>
        </w:rPr>
        <w:t>должностное лицо</w:t>
      </w:r>
      <w:r>
        <w:rPr>
          <w:spacing w:val="2"/>
          <w:sz w:val="28"/>
          <w:szCs w:val="28"/>
        </w:rPr>
        <w:t xml:space="preserve"> </w:t>
      </w:r>
      <w:r w:rsidRPr="00247ABD">
        <w:rPr>
          <w:spacing w:val="2"/>
          <w:sz w:val="28"/>
          <w:szCs w:val="28"/>
        </w:rPr>
        <w:t>посредством телефонной связи</w:t>
      </w:r>
      <w:r>
        <w:rPr>
          <w:spacing w:val="2"/>
          <w:sz w:val="28"/>
          <w:szCs w:val="28"/>
        </w:rPr>
        <w:t xml:space="preserve"> или электронной почты</w:t>
      </w:r>
      <w:r w:rsidRPr="00247ABD">
        <w:rPr>
          <w:spacing w:val="2"/>
          <w:sz w:val="28"/>
          <w:szCs w:val="28"/>
        </w:rPr>
        <w:t xml:space="preserve"> сообщает </w:t>
      </w:r>
      <w:r>
        <w:rPr>
          <w:spacing w:val="2"/>
          <w:sz w:val="28"/>
          <w:szCs w:val="28"/>
        </w:rPr>
        <w:t>заявителю</w:t>
      </w:r>
      <w:r w:rsidRPr="00247ABD">
        <w:rPr>
          <w:spacing w:val="2"/>
          <w:sz w:val="28"/>
          <w:szCs w:val="28"/>
        </w:rPr>
        <w:t xml:space="preserve"> дату </w:t>
      </w:r>
      <w:r>
        <w:rPr>
          <w:spacing w:val="2"/>
          <w:sz w:val="28"/>
          <w:szCs w:val="28"/>
        </w:rPr>
        <w:t>личного</w:t>
      </w:r>
      <w:r w:rsidRPr="00247ABD">
        <w:rPr>
          <w:spacing w:val="2"/>
          <w:sz w:val="28"/>
          <w:szCs w:val="28"/>
        </w:rPr>
        <w:t xml:space="preserve"> приема.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В ходе </w:t>
      </w:r>
      <w:r>
        <w:rPr>
          <w:spacing w:val="2"/>
          <w:sz w:val="28"/>
          <w:szCs w:val="28"/>
        </w:rPr>
        <w:t>личного</w:t>
      </w:r>
      <w:r w:rsidRPr="00247ABD">
        <w:rPr>
          <w:spacing w:val="2"/>
          <w:sz w:val="28"/>
          <w:szCs w:val="28"/>
        </w:rPr>
        <w:t xml:space="preserve"> приема должностное лицо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 xml:space="preserve">чреждения совместно с получателем </w:t>
      </w:r>
      <w:r>
        <w:rPr>
          <w:spacing w:val="2"/>
          <w:sz w:val="28"/>
          <w:szCs w:val="28"/>
        </w:rPr>
        <w:t>государственной</w:t>
      </w:r>
      <w:r w:rsidRPr="00247ABD">
        <w:rPr>
          <w:spacing w:val="2"/>
          <w:sz w:val="28"/>
          <w:szCs w:val="28"/>
        </w:rPr>
        <w:t xml:space="preserve"> </w:t>
      </w:r>
      <w:r w:rsidR="00F01FF5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 xml:space="preserve"> готовит проект положения</w:t>
      </w:r>
      <w:r>
        <w:rPr>
          <w:spacing w:val="2"/>
          <w:sz w:val="28"/>
          <w:szCs w:val="28"/>
        </w:rPr>
        <w:t xml:space="preserve"> и</w:t>
      </w:r>
      <w:r w:rsidRPr="00247ABD">
        <w:rPr>
          <w:spacing w:val="2"/>
          <w:sz w:val="28"/>
          <w:szCs w:val="28"/>
        </w:rPr>
        <w:t xml:space="preserve"> программы проведения мероприятия. Проект положения, программы мероприятия</w:t>
      </w:r>
      <w:r>
        <w:rPr>
          <w:spacing w:val="2"/>
          <w:sz w:val="28"/>
          <w:szCs w:val="28"/>
        </w:rPr>
        <w:t xml:space="preserve">, а также проект приказа </w:t>
      </w:r>
      <w:r w:rsidRPr="00247ABD">
        <w:rPr>
          <w:spacing w:val="2"/>
          <w:sz w:val="28"/>
          <w:szCs w:val="28"/>
        </w:rPr>
        <w:t xml:space="preserve">о проведении мероприятия согласовывается с заинтересованными лицами и передаётся </w:t>
      </w:r>
      <w:r>
        <w:rPr>
          <w:spacing w:val="2"/>
          <w:sz w:val="28"/>
          <w:szCs w:val="28"/>
        </w:rPr>
        <w:t>директору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>чреждения на утверждение.</w:t>
      </w:r>
    </w:p>
    <w:p w:rsidR="006C4D3C" w:rsidRDefault="006C4D3C" w:rsidP="006C4D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lastRenderedPageBreak/>
        <w:t xml:space="preserve">Результатом указанной административной процедуры является </w:t>
      </w:r>
      <w:r>
        <w:rPr>
          <w:spacing w:val="2"/>
          <w:sz w:val="28"/>
          <w:szCs w:val="28"/>
        </w:rPr>
        <w:t>подписанный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директором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 xml:space="preserve">чреждения приказ о проведении мероприятия, </w:t>
      </w:r>
      <w:r>
        <w:rPr>
          <w:spacing w:val="2"/>
          <w:sz w:val="28"/>
          <w:szCs w:val="28"/>
        </w:rPr>
        <w:t xml:space="preserve">при необходимости </w:t>
      </w:r>
      <w:r w:rsidRPr="00247ABD">
        <w:rPr>
          <w:spacing w:val="2"/>
          <w:sz w:val="28"/>
          <w:szCs w:val="28"/>
        </w:rPr>
        <w:t>утвержд</w:t>
      </w:r>
      <w:r>
        <w:rPr>
          <w:spacing w:val="2"/>
          <w:sz w:val="28"/>
          <w:szCs w:val="28"/>
        </w:rPr>
        <w:t>аются</w:t>
      </w:r>
      <w:r w:rsidRPr="00247ABD">
        <w:rPr>
          <w:spacing w:val="2"/>
          <w:sz w:val="28"/>
          <w:szCs w:val="28"/>
        </w:rPr>
        <w:t xml:space="preserve"> положение </w:t>
      </w:r>
      <w:r>
        <w:rPr>
          <w:spacing w:val="2"/>
          <w:sz w:val="28"/>
          <w:szCs w:val="28"/>
        </w:rPr>
        <w:t>и программа</w:t>
      </w:r>
      <w:r w:rsidRPr="00247ABD">
        <w:rPr>
          <w:spacing w:val="2"/>
          <w:sz w:val="28"/>
          <w:szCs w:val="28"/>
        </w:rPr>
        <w:t xml:space="preserve"> проведени</w:t>
      </w:r>
      <w:r>
        <w:rPr>
          <w:spacing w:val="2"/>
          <w:sz w:val="28"/>
          <w:szCs w:val="28"/>
        </w:rPr>
        <w:t>я</w:t>
      </w:r>
      <w:r w:rsidRPr="00247ABD">
        <w:rPr>
          <w:spacing w:val="2"/>
          <w:sz w:val="28"/>
          <w:szCs w:val="28"/>
        </w:rPr>
        <w:t xml:space="preserve"> мероприятия.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9.2.5.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247ABD">
        <w:rPr>
          <w:spacing w:val="2"/>
          <w:sz w:val="28"/>
          <w:szCs w:val="28"/>
        </w:rPr>
        <w:t>Ответственным за выполнение административной процедуры</w:t>
      </w:r>
      <w:r>
        <w:rPr>
          <w:spacing w:val="2"/>
          <w:sz w:val="28"/>
          <w:szCs w:val="28"/>
        </w:rPr>
        <w:t xml:space="preserve"> по проведению мероприятия является заместитель директора, курирующий данное направление деятельности.</w:t>
      </w:r>
    </w:p>
    <w:p w:rsidR="005D5495" w:rsidRDefault="00F01FF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Выполнение</w:t>
      </w:r>
      <w:r w:rsidR="005D5495" w:rsidRPr="00247ABD">
        <w:rPr>
          <w:spacing w:val="2"/>
          <w:sz w:val="28"/>
          <w:szCs w:val="28"/>
        </w:rPr>
        <w:t xml:space="preserve"> </w:t>
      </w:r>
      <w:r w:rsidR="005D5495">
        <w:rPr>
          <w:spacing w:val="2"/>
          <w:sz w:val="28"/>
          <w:szCs w:val="28"/>
        </w:rPr>
        <w:t>государственной</w:t>
      </w:r>
      <w:r w:rsidR="005D5495" w:rsidRPr="00247ABD">
        <w:rPr>
          <w:spacing w:val="2"/>
          <w:sz w:val="28"/>
          <w:szCs w:val="28"/>
        </w:rPr>
        <w:t xml:space="preserve"> </w:t>
      </w:r>
      <w:r w:rsidR="0077294A">
        <w:rPr>
          <w:spacing w:val="2"/>
          <w:sz w:val="28"/>
          <w:szCs w:val="28"/>
        </w:rPr>
        <w:t xml:space="preserve">работы </w:t>
      </w:r>
      <w:r w:rsidR="005D5495" w:rsidRPr="00247ABD">
        <w:rPr>
          <w:spacing w:val="2"/>
          <w:sz w:val="28"/>
          <w:szCs w:val="28"/>
        </w:rPr>
        <w:t xml:space="preserve">осуществляется персоналом </w:t>
      </w:r>
      <w:r w:rsidR="005D5495">
        <w:rPr>
          <w:spacing w:val="2"/>
          <w:sz w:val="28"/>
          <w:szCs w:val="28"/>
        </w:rPr>
        <w:t>у</w:t>
      </w:r>
      <w:r w:rsidR="005D5495" w:rsidRPr="00247ABD">
        <w:rPr>
          <w:spacing w:val="2"/>
          <w:sz w:val="28"/>
          <w:szCs w:val="28"/>
        </w:rPr>
        <w:t xml:space="preserve">чреждения, а также силами других </w:t>
      </w:r>
      <w:r w:rsidR="005D5495">
        <w:rPr>
          <w:spacing w:val="2"/>
          <w:sz w:val="28"/>
          <w:szCs w:val="28"/>
        </w:rPr>
        <w:t>у</w:t>
      </w:r>
      <w:r w:rsidR="005D5495" w:rsidRPr="00247ABD">
        <w:rPr>
          <w:spacing w:val="2"/>
          <w:sz w:val="28"/>
          <w:szCs w:val="28"/>
        </w:rPr>
        <w:t xml:space="preserve">чреждений, на территории которых проводятся мероприятия, а также </w:t>
      </w:r>
      <w:r w:rsidR="005D5495">
        <w:rPr>
          <w:spacing w:val="2"/>
          <w:sz w:val="28"/>
          <w:szCs w:val="28"/>
        </w:rPr>
        <w:t>иными привлеченными для этих целей лицами</w:t>
      </w:r>
      <w:r w:rsidR="005D5495" w:rsidRPr="00247ABD">
        <w:rPr>
          <w:spacing w:val="2"/>
          <w:sz w:val="28"/>
          <w:szCs w:val="28"/>
        </w:rPr>
        <w:t>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>Мероприятия должны проводиться с учетом возрастных и физиологических особенностей участников и проходить в местах, обеспечивающих привлечение максимального количества участников и зрителей.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>Результатом данной административной процедуры является</w:t>
      </w:r>
      <w:r w:rsidRPr="00FA7CD7">
        <w:rPr>
          <w:spacing w:val="2"/>
          <w:sz w:val="28"/>
          <w:szCs w:val="28"/>
        </w:rPr>
        <w:t xml:space="preserve"> </w:t>
      </w:r>
      <w:r w:rsidRPr="00247ABD">
        <w:rPr>
          <w:spacing w:val="2"/>
          <w:sz w:val="28"/>
          <w:szCs w:val="28"/>
        </w:rPr>
        <w:t>проведение мероприятия</w:t>
      </w:r>
      <w:r>
        <w:rPr>
          <w:spacing w:val="2"/>
          <w:sz w:val="28"/>
          <w:szCs w:val="28"/>
        </w:rPr>
        <w:t>, указанного в заявке потребителя государственной</w:t>
      </w:r>
      <w:r w:rsidRPr="00247ABD">
        <w:rPr>
          <w:spacing w:val="2"/>
          <w:sz w:val="28"/>
          <w:szCs w:val="28"/>
        </w:rPr>
        <w:t xml:space="preserve"> </w:t>
      </w:r>
      <w:r w:rsidR="0077294A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>.</w:t>
      </w:r>
    </w:p>
    <w:p w:rsidR="005D5495" w:rsidRDefault="005D5495" w:rsidP="005D54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Способ фиксации результата выполнения административного действия </w:t>
      </w:r>
      <w:r>
        <w:rPr>
          <w:spacing w:val="2"/>
          <w:sz w:val="28"/>
          <w:szCs w:val="28"/>
        </w:rPr>
        <w:t>–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подготовка отчета</w:t>
      </w:r>
      <w:r w:rsidRPr="00247ABD">
        <w:rPr>
          <w:spacing w:val="2"/>
          <w:sz w:val="28"/>
          <w:szCs w:val="28"/>
        </w:rPr>
        <w:t xml:space="preserve"> о </w:t>
      </w:r>
      <w:r w:rsidR="00570E36">
        <w:rPr>
          <w:spacing w:val="2"/>
          <w:sz w:val="28"/>
          <w:szCs w:val="28"/>
        </w:rPr>
        <w:t>выполнении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государственной </w:t>
      </w:r>
      <w:r w:rsidR="0077294A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>.</w:t>
      </w:r>
    </w:p>
    <w:p w:rsidR="00B96D0B" w:rsidRDefault="00B96D0B" w:rsidP="008742EB">
      <w:pPr>
        <w:ind w:firstLine="709"/>
        <w:jc w:val="both"/>
        <w:rPr>
          <w:b/>
          <w:spacing w:val="2"/>
          <w:sz w:val="28"/>
          <w:szCs w:val="28"/>
        </w:rPr>
      </w:pPr>
    </w:p>
    <w:p w:rsidR="00333ABF" w:rsidRPr="001972C3" w:rsidRDefault="005D5495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9.</w:t>
      </w:r>
      <w:r w:rsidR="004E1745" w:rsidRPr="001972C3">
        <w:rPr>
          <w:b/>
          <w:spacing w:val="2"/>
          <w:sz w:val="28"/>
          <w:szCs w:val="28"/>
        </w:rPr>
        <w:t>3</w:t>
      </w:r>
      <w:r w:rsidRPr="001972C3">
        <w:rPr>
          <w:b/>
          <w:spacing w:val="2"/>
          <w:sz w:val="28"/>
          <w:szCs w:val="28"/>
        </w:rPr>
        <w:t>.</w:t>
      </w:r>
      <w:r w:rsidRPr="001972C3">
        <w:rPr>
          <w:b/>
          <w:spacing w:val="2"/>
          <w:sz w:val="28"/>
          <w:szCs w:val="28"/>
        </w:rPr>
        <w:tab/>
      </w:r>
      <w:r w:rsidR="00333ABF" w:rsidRPr="001972C3">
        <w:rPr>
          <w:b/>
          <w:spacing w:val="2"/>
          <w:sz w:val="28"/>
          <w:szCs w:val="28"/>
        </w:rPr>
        <w:t xml:space="preserve">Перечень оснований для приостановления </w:t>
      </w:r>
      <w:r w:rsidR="00570E36">
        <w:rPr>
          <w:b/>
          <w:spacing w:val="2"/>
          <w:sz w:val="28"/>
          <w:szCs w:val="28"/>
        </w:rPr>
        <w:t>выполнения</w:t>
      </w:r>
      <w:r w:rsidR="00333ABF" w:rsidRPr="001972C3">
        <w:rPr>
          <w:b/>
          <w:spacing w:val="2"/>
          <w:sz w:val="28"/>
          <w:szCs w:val="28"/>
        </w:rPr>
        <w:t xml:space="preserve"> или отказа в </w:t>
      </w:r>
      <w:r w:rsidR="00570E36">
        <w:rPr>
          <w:b/>
          <w:spacing w:val="2"/>
          <w:sz w:val="28"/>
          <w:szCs w:val="28"/>
        </w:rPr>
        <w:t>выполнении</w:t>
      </w:r>
      <w:r w:rsidR="00333ABF" w:rsidRPr="001972C3">
        <w:rPr>
          <w:b/>
          <w:spacing w:val="2"/>
          <w:sz w:val="28"/>
          <w:szCs w:val="28"/>
        </w:rPr>
        <w:t xml:space="preserve">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="00333ABF" w:rsidRPr="001972C3">
        <w:rPr>
          <w:b/>
          <w:spacing w:val="2"/>
          <w:sz w:val="28"/>
          <w:szCs w:val="28"/>
        </w:rPr>
        <w:t>:</w:t>
      </w:r>
    </w:p>
    <w:p w:rsidR="00333ABF" w:rsidRDefault="00333ABF" w:rsidP="00333ABF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9.3.1.</w:t>
      </w:r>
      <w:r>
        <w:rPr>
          <w:spacing w:val="2"/>
          <w:sz w:val="28"/>
          <w:szCs w:val="28"/>
        </w:rPr>
        <w:tab/>
      </w:r>
      <w:r w:rsidR="008F2295">
        <w:rPr>
          <w:spacing w:val="2"/>
          <w:sz w:val="28"/>
          <w:szCs w:val="28"/>
        </w:rPr>
        <w:tab/>
      </w:r>
      <w:r w:rsidRPr="00247ABD">
        <w:rPr>
          <w:spacing w:val="2"/>
          <w:sz w:val="28"/>
          <w:szCs w:val="28"/>
        </w:rPr>
        <w:t xml:space="preserve">Исчерпывающий перечень оснований для отказа в приеме документов, </w:t>
      </w:r>
      <w:r>
        <w:rPr>
          <w:spacing w:val="2"/>
          <w:sz w:val="28"/>
          <w:szCs w:val="28"/>
        </w:rPr>
        <w:t xml:space="preserve">необходимых для </w:t>
      </w:r>
      <w:r w:rsidR="00570E36">
        <w:rPr>
          <w:spacing w:val="2"/>
          <w:sz w:val="28"/>
          <w:szCs w:val="28"/>
        </w:rPr>
        <w:t>выполнения</w:t>
      </w:r>
      <w:r>
        <w:rPr>
          <w:spacing w:val="2"/>
          <w:sz w:val="28"/>
          <w:szCs w:val="28"/>
        </w:rPr>
        <w:t xml:space="preserve"> государственной </w:t>
      </w:r>
      <w:r w:rsidR="0077294A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>:</w:t>
      </w:r>
    </w:p>
    <w:p w:rsidR="00333ABF" w:rsidRDefault="00333ABF" w:rsidP="00333ABF">
      <w:pPr>
        <w:pStyle w:val="ac"/>
        <w:spacing w:before="0" w:beforeAutospacing="0" w:after="0"/>
        <w:ind w:firstLine="708"/>
        <w:jc w:val="both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отсутствие </w:t>
      </w:r>
      <w:r>
        <w:rPr>
          <w:spacing w:val="2"/>
          <w:sz w:val="28"/>
          <w:szCs w:val="28"/>
        </w:rPr>
        <w:t>в заявлении даты, времени, места или содержания мероприятия, либо реквизитов заявителя;</w:t>
      </w:r>
    </w:p>
    <w:p w:rsidR="00333ABF" w:rsidRPr="00AB155C" w:rsidRDefault="00333ABF" w:rsidP="00333ABF">
      <w:pPr>
        <w:pStyle w:val="ac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поддается прочтению.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9.3.2.</w:t>
      </w:r>
      <w:r>
        <w:rPr>
          <w:spacing w:val="2"/>
          <w:sz w:val="28"/>
          <w:szCs w:val="28"/>
        </w:rPr>
        <w:tab/>
      </w:r>
      <w:r w:rsidR="008F2295">
        <w:rPr>
          <w:spacing w:val="2"/>
          <w:sz w:val="28"/>
          <w:szCs w:val="28"/>
        </w:rPr>
        <w:tab/>
      </w:r>
      <w:r w:rsidRPr="00247ABD">
        <w:rPr>
          <w:spacing w:val="2"/>
          <w:sz w:val="28"/>
          <w:szCs w:val="28"/>
        </w:rPr>
        <w:t xml:space="preserve">Исчерпывающий перечень оснований для </w:t>
      </w:r>
      <w:r>
        <w:rPr>
          <w:spacing w:val="2"/>
          <w:sz w:val="28"/>
          <w:szCs w:val="28"/>
        </w:rPr>
        <w:t xml:space="preserve">приостановления или </w:t>
      </w:r>
      <w:r w:rsidRPr="00247ABD">
        <w:rPr>
          <w:spacing w:val="2"/>
          <w:sz w:val="28"/>
          <w:szCs w:val="28"/>
        </w:rPr>
        <w:t xml:space="preserve">отказа в </w:t>
      </w:r>
      <w:r w:rsidR="00570E36">
        <w:rPr>
          <w:spacing w:val="2"/>
          <w:sz w:val="28"/>
          <w:szCs w:val="28"/>
        </w:rPr>
        <w:t>выполнении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государственной</w:t>
      </w:r>
      <w:r w:rsidRPr="00247ABD">
        <w:rPr>
          <w:spacing w:val="2"/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>: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запрашиваемая государственная </w:t>
      </w:r>
      <w:r w:rsidR="00227E7F">
        <w:rPr>
          <w:spacing w:val="2"/>
          <w:sz w:val="28"/>
          <w:szCs w:val="28"/>
        </w:rPr>
        <w:t>работа</w:t>
      </w:r>
      <w:r>
        <w:rPr>
          <w:spacing w:val="2"/>
          <w:sz w:val="28"/>
          <w:szCs w:val="28"/>
        </w:rPr>
        <w:t xml:space="preserve"> не относится к компетенции ОБУ «ОДМ»;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тематике или содержании мероприятия присутствуют пропаганда асоциальных и аморальных явлений, антигосударственные призывы, призывы к разжиганию национальной либо религиозной вражды, а также иное содержание, запрещенное законодательством Российской Федерации;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государственная </w:t>
      </w:r>
      <w:r w:rsidR="000F0E2C">
        <w:rPr>
          <w:spacing w:val="2"/>
          <w:sz w:val="28"/>
          <w:szCs w:val="28"/>
        </w:rPr>
        <w:t xml:space="preserve">работа </w:t>
      </w:r>
      <w:r>
        <w:rPr>
          <w:spacing w:val="2"/>
          <w:sz w:val="28"/>
          <w:szCs w:val="28"/>
        </w:rPr>
        <w:t>не предоставляется организациям, обществам, сектам и иным заявителям, деятельность которых запрещена на территории Российской Федерации;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запрашиваемый день занято место проведения мероприятия, необходимые специалисты либо оборудование;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BD">
        <w:rPr>
          <w:spacing w:val="2"/>
          <w:sz w:val="28"/>
          <w:szCs w:val="28"/>
        </w:rPr>
        <w:t xml:space="preserve">отсутствие технической возможности у </w:t>
      </w:r>
      <w:r>
        <w:rPr>
          <w:spacing w:val="2"/>
          <w:sz w:val="28"/>
          <w:szCs w:val="28"/>
        </w:rPr>
        <w:t>у</w:t>
      </w:r>
      <w:r w:rsidRPr="00247ABD">
        <w:rPr>
          <w:spacing w:val="2"/>
          <w:sz w:val="28"/>
          <w:szCs w:val="28"/>
        </w:rPr>
        <w:t>чреждени</w:t>
      </w:r>
      <w:r>
        <w:rPr>
          <w:spacing w:val="2"/>
          <w:sz w:val="28"/>
          <w:szCs w:val="28"/>
        </w:rPr>
        <w:t>я</w:t>
      </w:r>
      <w:r w:rsidRPr="00247ABD">
        <w:rPr>
          <w:spacing w:val="2"/>
          <w:sz w:val="28"/>
          <w:szCs w:val="28"/>
        </w:rPr>
        <w:t xml:space="preserve"> для </w:t>
      </w:r>
      <w:r w:rsidR="00570E36">
        <w:rPr>
          <w:spacing w:val="2"/>
          <w:sz w:val="28"/>
          <w:szCs w:val="28"/>
        </w:rPr>
        <w:t>выполнения</w:t>
      </w:r>
      <w:r w:rsidRPr="00247A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государственной</w:t>
      </w:r>
      <w:r w:rsidRPr="00247ABD">
        <w:rPr>
          <w:spacing w:val="2"/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>
        <w:rPr>
          <w:spacing w:val="2"/>
          <w:sz w:val="28"/>
          <w:szCs w:val="28"/>
        </w:rPr>
        <w:t>;</w:t>
      </w:r>
    </w:p>
    <w:p w:rsidR="00333ABF" w:rsidRDefault="00333ABF" w:rsidP="00333AB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не выполнение заявителем условий договора о </w:t>
      </w:r>
      <w:r w:rsidR="00570E36">
        <w:rPr>
          <w:spacing w:val="2"/>
          <w:sz w:val="28"/>
          <w:szCs w:val="28"/>
        </w:rPr>
        <w:t>выполнении</w:t>
      </w:r>
      <w:r>
        <w:rPr>
          <w:spacing w:val="2"/>
          <w:sz w:val="28"/>
          <w:szCs w:val="28"/>
        </w:rPr>
        <w:t xml:space="preserve"> государственной</w:t>
      </w:r>
      <w:r w:rsidR="00570E36">
        <w:rPr>
          <w:spacing w:val="2"/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247ABD">
        <w:rPr>
          <w:spacing w:val="2"/>
          <w:sz w:val="28"/>
          <w:szCs w:val="28"/>
        </w:rPr>
        <w:t>.</w:t>
      </w:r>
    </w:p>
    <w:p w:rsidR="009C5A0F" w:rsidRPr="008E45AE" w:rsidRDefault="009C5A0F" w:rsidP="009C5A0F">
      <w:pPr>
        <w:pStyle w:val="Standard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E45AE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4</w:t>
      </w:r>
      <w:r w:rsidRPr="008E45AE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Pr="008E45AE">
        <w:rPr>
          <w:rFonts w:ascii="Times New Roman" w:hAnsi="Times New Roman" w:cs="Times New Roman"/>
          <w:b/>
          <w:spacing w:val="2"/>
          <w:sz w:val="28"/>
          <w:szCs w:val="28"/>
        </w:rPr>
        <w:tab/>
        <w:t xml:space="preserve">Сроки приостановления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выполне</w:t>
      </w:r>
      <w:r w:rsidRPr="008E45AE">
        <w:rPr>
          <w:rFonts w:ascii="Times New Roman" w:hAnsi="Times New Roman" w:cs="Times New Roman"/>
          <w:b/>
          <w:spacing w:val="2"/>
          <w:sz w:val="28"/>
          <w:szCs w:val="28"/>
        </w:rPr>
        <w:t>ния государственной работы:</w:t>
      </w:r>
    </w:p>
    <w:p w:rsidR="009C5A0F" w:rsidRDefault="009C5A0F" w:rsidP="009C5A0F">
      <w:pPr>
        <w:pStyle w:val="Standard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E45AE">
        <w:rPr>
          <w:rFonts w:ascii="Times New Roman" w:hAnsi="Times New Roman" w:cs="Times New Roman"/>
          <w:spacing w:val="2"/>
          <w:sz w:val="28"/>
          <w:szCs w:val="28"/>
        </w:rPr>
        <w:t xml:space="preserve">до устранения причин приостановления выполнения государственной работы, но не более 14 календарных дней. По истечении установленного срока принимается решение об отказе в </w:t>
      </w:r>
      <w:r>
        <w:rPr>
          <w:rFonts w:ascii="Times New Roman" w:hAnsi="Times New Roman" w:cs="Times New Roman"/>
          <w:spacing w:val="2"/>
          <w:sz w:val="28"/>
          <w:szCs w:val="28"/>
        </w:rPr>
        <w:t>выполне</w:t>
      </w:r>
      <w:r w:rsidRPr="008E45AE">
        <w:rPr>
          <w:rFonts w:ascii="Times New Roman" w:hAnsi="Times New Roman" w:cs="Times New Roman"/>
          <w:spacing w:val="2"/>
          <w:sz w:val="28"/>
          <w:szCs w:val="28"/>
        </w:rPr>
        <w:t>нии государственной работы.</w:t>
      </w:r>
    </w:p>
    <w:p w:rsidR="00B96D0B" w:rsidRDefault="00B96D0B" w:rsidP="008742EB">
      <w:pPr>
        <w:ind w:firstLine="709"/>
        <w:jc w:val="both"/>
        <w:rPr>
          <w:b/>
          <w:spacing w:val="2"/>
          <w:sz w:val="28"/>
          <w:szCs w:val="28"/>
        </w:rPr>
      </w:pPr>
    </w:p>
    <w:p w:rsidR="00333ABF" w:rsidRPr="001972C3" w:rsidRDefault="00CC0DF5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9.5.</w:t>
      </w:r>
      <w:r w:rsidRPr="001972C3">
        <w:rPr>
          <w:b/>
          <w:spacing w:val="2"/>
          <w:sz w:val="28"/>
          <w:szCs w:val="28"/>
        </w:rPr>
        <w:tab/>
        <w:t xml:space="preserve">Порядок обжалования решений, действий (бездействий) должностных лиц </w:t>
      </w:r>
      <w:r w:rsidR="00A6223D" w:rsidRPr="00A6223D">
        <w:rPr>
          <w:b/>
          <w:sz w:val="28"/>
          <w:szCs w:val="28"/>
        </w:rPr>
        <w:t xml:space="preserve">ОБУ </w:t>
      </w:r>
      <w:r w:rsidR="00A6223D" w:rsidRPr="00A6223D">
        <w:rPr>
          <w:rFonts w:cs="Tahoma"/>
          <w:b/>
          <w:sz w:val="28"/>
        </w:rPr>
        <w:t>«Областной Дворец молодежи»</w:t>
      </w:r>
      <w:r w:rsidR="00A6223D">
        <w:rPr>
          <w:b/>
          <w:spacing w:val="2"/>
          <w:sz w:val="28"/>
          <w:szCs w:val="28"/>
        </w:rPr>
        <w:t xml:space="preserve"> </w:t>
      </w:r>
      <w:r w:rsidRPr="001972C3">
        <w:rPr>
          <w:b/>
          <w:spacing w:val="2"/>
          <w:sz w:val="28"/>
          <w:szCs w:val="28"/>
        </w:rPr>
        <w:t xml:space="preserve">в процессе </w:t>
      </w:r>
      <w:r w:rsidR="00570E36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570E36">
        <w:rPr>
          <w:b/>
          <w:spacing w:val="2"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 xml:space="preserve"> в случае несоответствия государственной </w:t>
      </w:r>
      <w:r w:rsidR="00570E36">
        <w:rPr>
          <w:b/>
          <w:spacing w:val="2"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 xml:space="preserve"> Стандарту</w:t>
      </w:r>
      <w:r w:rsidR="00BD7D41" w:rsidRPr="001972C3">
        <w:rPr>
          <w:b/>
          <w:spacing w:val="2"/>
          <w:sz w:val="28"/>
          <w:szCs w:val="28"/>
        </w:rPr>
        <w:t>: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sz w:val="28"/>
          <w:szCs w:val="28"/>
        </w:rPr>
        <w:t>потребители</w:t>
      </w:r>
      <w:r w:rsidRPr="004919E0">
        <w:rPr>
          <w:sz w:val="28"/>
          <w:szCs w:val="28"/>
        </w:rPr>
        <w:t xml:space="preserve">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право на досудебное (внесудебное)</w:t>
      </w:r>
      <w:r w:rsidRPr="004919E0">
        <w:rPr>
          <w:sz w:val="28"/>
          <w:szCs w:val="28"/>
        </w:rPr>
        <w:t xml:space="preserve"> обжалова</w:t>
      </w:r>
      <w:r>
        <w:rPr>
          <w:sz w:val="28"/>
          <w:szCs w:val="28"/>
        </w:rPr>
        <w:t>ние</w:t>
      </w:r>
      <w:r w:rsidRPr="004919E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4919E0">
        <w:rPr>
          <w:sz w:val="28"/>
          <w:szCs w:val="28"/>
        </w:rPr>
        <w:t>, приняты</w:t>
      </w:r>
      <w:r>
        <w:rPr>
          <w:sz w:val="28"/>
          <w:szCs w:val="28"/>
        </w:rPr>
        <w:t>х</w:t>
      </w:r>
      <w:r w:rsidRPr="004919E0">
        <w:rPr>
          <w:sz w:val="28"/>
          <w:szCs w:val="28"/>
        </w:rPr>
        <w:t xml:space="preserve"> в ходе </w:t>
      </w:r>
      <w:r w:rsidR="00570E36">
        <w:rPr>
          <w:sz w:val="28"/>
          <w:szCs w:val="28"/>
        </w:rPr>
        <w:t>выполнения</w:t>
      </w:r>
      <w:r w:rsidRPr="004919E0">
        <w:rPr>
          <w:sz w:val="28"/>
          <w:szCs w:val="28"/>
        </w:rPr>
        <w:t xml:space="preserve">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, действи</w:t>
      </w:r>
      <w:r>
        <w:rPr>
          <w:sz w:val="28"/>
          <w:szCs w:val="28"/>
        </w:rPr>
        <w:t>й</w:t>
      </w:r>
      <w:r w:rsidRPr="004919E0">
        <w:rPr>
          <w:sz w:val="28"/>
          <w:szCs w:val="28"/>
        </w:rPr>
        <w:t xml:space="preserve"> или бездействи</w:t>
      </w:r>
      <w:r>
        <w:rPr>
          <w:sz w:val="28"/>
          <w:szCs w:val="28"/>
        </w:rPr>
        <w:t>й</w:t>
      </w:r>
      <w:r w:rsidRPr="004919E0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,</w:t>
      </w:r>
      <w:r w:rsidRPr="004919E0">
        <w:rPr>
          <w:sz w:val="28"/>
          <w:szCs w:val="28"/>
        </w:rPr>
        <w:t xml:space="preserve"> ответственных за </w:t>
      </w:r>
      <w:r w:rsidR="00570E36">
        <w:rPr>
          <w:sz w:val="28"/>
          <w:szCs w:val="28"/>
        </w:rPr>
        <w:t>выполнение</w:t>
      </w:r>
      <w:r w:rsidRPr="004919E0">
        <w:rPr>
          <w:sz w:val="28"/>
          <w:szCs w:val="28"/>
        </w:rPr>
        <w:t xml:space="preserve">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.</w:t>
      </w:r>
    </w:p>
    <w:p w:rsidR="00087213" w:rsidRDefault="00087213" w:rsidP="000872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9.5.2.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Предметом </w:t>
      </w:r>
      <w:r>
        <w:rPr>
          <w:sz w:val="28"/>
          <w:szCs w:val="28"/>
        </w:rPr>
        <w:t>досудебного (внесудебного)</w:t>
      </w:r>
      <w:r w:rsidRPr="004919E0">
        <w:rPr>
          <w:sz w:val="28"/>
          <w:szCs w:val="28"/>
        </w:rPr>
        <w:t xml:space="preserve"> обжалова</w:t>
      </w:r>
      <w:r>
        <w:rPr>
          <w:sz w:val="28"/>
          <w:szCs w:val="28"/>
        </w:rPr>
        <w:t xml:space="preserve">ния могут быть отказ в </w:t>
      </w:r>
      <w:r w:rsidR="0055019A">
        <w:rPr>
          <w:sz w:val="28"/>
          <w:szCs w:val="28"/>
        </w:rPr>
        <w:t>выполн</w:t>
      </w:r>
      <w:r>
        <w:rPr>
          <w:sz w:val="28"/>
          <w:szCs w:val="28"/>
        </w:rPr>
        <w:t xml:space="preserve">ении государственной </w:t>
      </w:r>
      <w:r w:rsidR="000F0E2C">
        <w:rPr>
          <w:spacing w:val="2"/>
          <w:sz w:val="28"/>
          <w:szCs w:val="28"/>
        </w:rPr>
        <w:t>работы</w:t>
      </w:r>
      <w:r>
        <w:rPr>
          <w:sz w:val="28"/>
          <w:szCs w:val="28"/>
        </w:rPr>
        <w:t xml:space="preserve">, сроки и качество ее </w:t>
      </w:r>
      <w:r w:rsidR="00570E36">
        <w:rPr>
          <w:sz w:val="28"/>
          <w:szCs w:val="28"/>
        </w:rPr>
        <w:t>выполнения</w:t>
      </w:r>
      <w:r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Получатели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 имеют право обратиться с жалобой лично или направить письменное обращение, жалобу (претензию) на действия (бездействие) и принятые решения сотрудников </w:t>
      </w:r>
      <w:r>
        <w:rPr>
          <w:sz w:val="28"/>
          <w:szCs w:val="28"/>
        </w:rPr>
        <w:t>директору</w:t>
      </w:r>
      <w:r w:rsidR="00DF2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 </w:t>
      </w:r>
      <w:r>
        <w:rPr>
          <w:rFonts w:cs="Tahoma"/>
          <w:sz w:val="28"/>
        </w:rPr>
        <w:t>«Областной Дворец молодежи»</w:t>
      </w:r>
      <w:r>
        <w:rPr>
          <w:sz w:val="28"/>
          <w:szCs w:val="28"/>
        </w:rPr>
        <w:t>, председа</w:t>
      </w:r>
      <w:r w:rsidRPr="004919E0">
        <w:rPr>
          <w:sz w:val="28"/>
          <w:szCs w:val="28"/>
        </w:rPr>
        <w:t xml:space="preserve">телю </w:t>
      </w:r>
      <w:r w:rsidR="00DF2793">
        <w:rPr>
          <w:sz w:val="28"/>
          <w:szCs w:val="28"/>
        </w:rPr>
        <w:t>к</w:t>
      </w:r>
      <w:r>
        <w:rPr>
          <w:sz w:val="28"/>
          <w:szCs w:val="28"/>
        </w:rPr>
        <w:t>омитета по делам молодежи и туризм</w:t>
      </w:r>
      <w:r w:rsidR="00DF2793">
        <w:rPr>
          <w:sz w:val="28"/>
          <w:szCs w:val="28"/>
        </w:rPr>
        <w:t>у</w:t>
      </w:r>
      <w:r>
        <w:rPr>
          <w:sz w:val="28"/>
          <w:szCs w:val="28"/>
        </w:rPr>
        <w:t xml:space="preserve"> Курской области и</w:t>
      </w:r>
      <w:r w:rsidRPr="004919E0">
        <w:rPr>
          <w:sz w:val="28"/>
          <w:szCs w:val="28"/>
        </w:rPr>
        <w:t xml:space="preserve">ли в </w:t>
      </w:r>
      <w:r>
        <w:rPr>
          <w:sz w:val="28"/>
          <w:szCs w:val="28"/>
        </w:rPr>
        <w:t>Администрацию Курской области</w:t>
      </w:r>
      <w:r w:rsidRPr="004919E0">
        <w:rPr>
          <w:sz w:val="28"/>
          <w:szCs w:val="28"/>
        </w:rPr>
        <w:t>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Должностные лица, ответственные или уполномоченные работники органов, участвующих в </w:t>
      </w:r>
      <w:r w:rsidR="00570E36">
        <w:rPr>
          <w:sz w:val="28"/>
          <w:szCs w:val="28"/>
        </w:rPr>
        <w:t>выполнении</w:t>
      </w:r>
      <w:r w:rsidRPr="004919E0">
        <w:rPr>
          <w:sz w:val="28"/>
          <w:szCs w:val="28"/>
        </w:rPr>
        <w:t xml:space="preserve">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, проводят личный прием получателей государственной</w:t>
      </w:r>
      <w:r w:rsidR="00570E36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должностными лицами, ответственными или уполномоченными работниками проводится по предварительной записи.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получателей государственной</w:t>
      </w:r>
      <w:r w:rsidR="00570E36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проводится при личном обращении или с использованием средств телефонной связи по номерам телефонов, которые размещаются на информационном стенде ОБУ </w:t>
      </w:r>
      <w:r>
        <w:rPr>
          <w:rFonts w:cs="Tahoma"/>
          <w:sz w:val="28"/>
        </w:rPr>
        <w:t>«Областной Дворец молодежи»</w:t>
      </w:r>
      <w:r>
        <w:rPr>
          <w:sz w:val="28"/>
          <w:szCs w:val="28"/>
        </w:rPr>
        <w:t xml:space="preserve">. 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Работник, осуществляющий запись получателей государственной </w:t>
      </w:r>
      <w:r w:rsidR="00570E36">
        <w:rPr>
          <w:spacing w:val="2"/>
          <w:sz w:val="28"/>
          <w:szCs w:val="28"/>
        </w:rPr>
        <w:t>работы</w:t>
      </w:r>
      <w:r w:rsidR="000F0E2C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 личный прием, информирует о дате, времени, месте приема, должности, фамилии, имени и отчестве должностного лица, ответственного или уполномоченного работника, осуществляющего прием.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9.5.5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 обращении получателя государственной </w:t>
      </w:r>
      <w:r w:rsidR="000F0E2C">
        <w:rPr>
          <w:spacing w:val="2"/>
          <w:sz w:val="28"/>
          <w:szCs w:val="28"/>
        </w:rPr>
        <w:t>работы</w:t>
      </w:r>
      <w:r>
        <w:rPr>
          <w:sz w:val="28"/>
          <w:szCs w:val="28"/>
        </w:rPr>
        <w:t xml:space="preserve"> в письменной форме срок рассмотрения жалобы не должен превышать 30 дней с момента регистрации обращения.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919E0">
        <w:rPr>
          <w:sz w:val="28"/>
          <w:szCs w:val="28"/>
        </w:rPr>
        <w:t xml:space="preserve"> если по обращению требуется провести расследовани</w:t>
      </w:r>
      <w:r>
        <w:rPr>
          <w:sz w:val="28"/>
          <w:szCs w:val="28"/>
        </w:rPr>
        <w:t>е</w:t>
      </w:r>
      <w:r w:rsidRPr="004919E0">
        <w:rPr>
          <w:sz w:val="28"/>
          <w:szCs w:val="28"/>
        </w:rPr>
        <w:t>, проверк</w:t>
      </w:r>
      <w:r>
        <w:rPr>
          <w:sz w:val="28"/>
          <w:szCs w:val="28"/>
        </w:rPr>
        <w:t>у</w:t>
      </w:r>
      <w:r w:rsidRPr="004919E0">
        <w:rPr>
          <w:sz w:val="28"/>
          <w:szCs w:val="28"/>
        </w:rPr>
        <w:t xml:space="preserve"> или обследовани</w:t>
      </w:r>
      <w:r>
        <w:rPr>
          <w:sz w:val="28"/>
          <w:szCs w:val="28"/>
        </w:rPr>
        <w:t>е</w:t>
      </w:r>
      <w:r w:rsidRPr="004919E0">
        <w:rPr>
          <w:sz w:val="28"/>
          <w:szCs w:val="28"/>
        </w:rPr>
        <w:t xml:space="preserve">, срок рассмотрения жалобы может быть продлен, но не более чем на один месяц по решению должностного лица, ответственного или уполномоченного работника органа, участвующего в </w:t>
      </w:r>
      <w:r w:rsidR="00570E36">
        <w:rPr>
          <w:sz w:val="28"/>
          <w:szCs w:val="28"/>
        </w:rPr>
        <w:lastRenderedPageBreak/>
        <w:t>выполнении</w:t>
      </w:r>
      <w:r w:rsidRPr="004919E0">
        <w:rPr>
          <w:sz w:val="28"/>
          <w:szCs w:val="28"/>
        </w:rPr>
        <w:t xml:space="preserve">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. О продлении срока рассмотрения жалобы п</w:t>
      </w:r>
      <w:r w:rsidR="00227E7F">
        <w:rPr>
          <w:sz w:val="28"/>
          <w:szCs w:val="28"/>
        </w:rPr>
        <w:t>олучатель государственной работы</w:t>
      </w:r>
      <w:r w:rsidRPr="004919E0">
        <w:rPr>
          <w:sz w:val="28"/>
          <w:szCs w:val="28"/>
        </w:rPr>
        <w:t xml:space="preserve"> уведомляется письменно с указанием причин продления.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9.5.6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Жалоба (обращение) получателя государственной</w:t>
      </w:r>
      <w:r w:rsidR="00570E36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 xml:space="preserve">работы </w:t>
      </w:r>
      <w:r w:rsidRPr="004919E0">
        <w:rPr>
          <w:sz w:val="28"/>
          <w:szCs w:val="28"/>
        </w:rPr>
        <w:t>в письменной форме должн</w:t>
      </w:r>
      <w:r>
        <w:rPr>
          <w:sz w:val="28"/>
          <w:szCs w:val="28"/>
        </w:rPr>
        <w:t>а</w:t>
      </w:r>
      <w:r w:rsidRPr="004919E0">
        <w:rPr>
          <w:sz w:val="28"/>
          <w:szCs w:val="28"/>
        </w:rPr>
        <w:t xml:space="preserve"> содержать следующую информацию: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фамилия, имя, отчество гражданина (наименование юридического лица), которым подается жалоба, его место жительства или пребывания;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суть обжалуемого решения, действия (бездействия).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Дополнительно в жалобе указываются причины несогласия с обжалуемым решением, действием (бездействием), обстоятельства, на основании которых получатель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</w:t>
      </w:r>
      <w:r>
        <w:rPr>
          <w:sz w:val="28"/>
          <w:szCs w:val="28"/>
        </w:rPr>
        <w:t>законным действия)</w:t>
      </w:r>
      <w:r w:rsidRPr="004919E0">
        <w:rPr>
          <w:sz w:val="28"/>
          <w:szCs w:val="28"/>
        </w:rPr>
        <w:t>, а также иные сведения, которые заявитель считает необходимым сообщить.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9.5.10.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Жалоба подписывается подавшим ее получателем государственной </w:t>
      </w:r>
      <w:r w:rsidR="00570E36">
        <w:rPr>
          <w:sz w:val="28"/>
          <w:szCs w:val="28"/>
        </w:rPr>
        <w:t>работы</w:t>
      </w:r>
      <w:r w:rsidRPr="004919E0"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9.5.11.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По результатам рассмотрения жалобы должностное лицо, ответственный или уполномоченный работник принимает решение об удовлетворении требований получателя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 и о признании неправомерным обжалованного решения, действия (бездействия) либо об отказе в удовлетворении жалобы.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 xml:space="preserve">Письменный ответ, содержащий результаты рассмотрения обращения, направляется получателю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9.5.12.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Обращение получателя государственной</w:t>
      </w:r>
      <w:r w:rsidR="00570E36">
        <w:rPr>
          <w:sz w:val="28"/>
          <w:szCs w:val="28"/>
        </w:rPr>
        <w:t xml:space="preserve"> работы</w:t>
      </w:r>
      <w:r w:rsidRPr="004919E0">
        <w:rPr>
          <w:sz w:val="28"/>
          <w:szCs w:val="28"/>
        </w:rPr>
        <w:t xml:space="preserve"> не рассматривается в следующих случаях: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 xml:space="preserve">при отсутствии подписи получателя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;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если предметом жалобы является решение, принятое в судебном порядке.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9E0">
        <w:rPr>
          <w:sz w:val="28"/>
          <w:szCs w:val="28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9.5.13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Письменный ответ с указанием причин отказа в рассмотрении жалобы направляется заявителю не позднее </w:t>
      </w:r>
      <w:r w:rsidR="00885B28">
        <w:rPr>
          <w:sz w:val="28"/>
          <w:szCs w:val="28"/>
        </w:rPr>
        <w:t>30</w:t>
      </w:r>
      <w:r w:rsidRPr="004919E0">
        <w:rPr>
          <w:sz w:val="28"/>
          <w:szCs w:val="28"/>
        </w:rPr>
        <w:t xml:space="preserve"> дней с момента ее получения.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9.5.14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Разрешение споров получателей государственной </w:t>
      </w:r>
      <w:r w:rsidR="004D2981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 с работниками органов, участвующих в </w:t>
      </w:r>
      <w:r w:rsidR="004D2981">
        <w:rPr>
          <w:sz w:val="28"/>
          <w:szCs w:val="28"/>
        </w:rPr>
        <w:t>выполнении</w:t>
      </w:r>
      <w:r w:rsidRPr="004919E0">
        <w:rPr>
          <w:sz w:val="28"/>
          <w:szCs w:val="28"/>
        </w:rPr>
        <w:t xml:space="preserve"> государственной </w:t>
      </w:r>
      <w:r w:rsidR="004D2981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4919E0">
        <w:rPr>
          <w:sz w:val="28"/>
          <w:szCs w:val="28"/>
        </w:rPr>
        <w:t>рассмотрение претензий осуществляется в претензионном или ином досудебном порядке урегулирования.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9.5.15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При урегулировании спора и рассмотрении претензии осуществляется проверка законности и обоснованности принятия решений, действий (бездействия) должностных лиц, ответственных или уполномоченных работников </w:t>
      </w:r>
      <w:r>
        <w:rPr>
          <w:sz w:val="28"/>
          <w:szCs w:val="28"/>
        </w:rPr>
        <w:t xml:space="preserve">ОБУ </w:t>
      </w:r>
      <w:r>
        <w:rPr>
          <w:rFonts w:cs="Tahoma"/>
          <w:sz w:val="28"/>
        </w:rPr>
        <w:t>«Областной Дворец молодежи»</w:t>
      </w:r>
      <w:r w:rsidRPr="004919E0">
        <w:rPr>
          <w:sz w:val="28"/>
          <w:szCs w:val="28"/>
        </w:rPr>
        <w:t xml:space="preserve">, работников, участвующих в </w:t>
      </w:r>
      <w:r w:rsidR="004D2981">
        <w:rPr>
          <w:sz w:val="28"/>
          <w:szCs w:val="28"/>
        </w:rPr>
        <w:t>выполнении</w:t>
      </w:r>
      <w:r w:rsidRPr="004919E0">
        <w:rPr>
          <w:sz w:val="28"/>
          <w:szCs w:val="28"/>
        </w:rPr>
        <w:t xml:space="preserve"> государственной </w:t>
      </w:r>
      <w:r w:rsidR="004D2981">
        <w:rPr>
          <w:sz w:val="28"/>
          <w:szCs w:val="28"/>
        </w:rPr>
        <w:t>работы</w:t>
      </w:r>
      <w:r w:rsidRPr="004919E0">
        <w:rPr>
          <w:sz w:val="28"/>
          <w:szCs w:val="28"/>
        </w:rPr>
        <w:t>, запрашива</w:t>
      </w:r>
      <w:r>
        <w:rPr>
          <w:sz w:val="28"/>
          <w:szCs w:val="28"/>
        </w:rPr>
        <w:t>ются</w:t>
      </w:r>
      <w:r w:rsidRPr="004919E0">
        <w:rPr>
          <w:sz w:val="28"/>
          <w:szCs w:val="28"/>
        </w:rPr>
        <w:t xml:space="preserve"> объяснительные (служебные) записки и иные необходимые документы.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9.5.16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Споры считаются разрешенными, если в результате переговоров (переписки) получателем государственной </w:t>
      </w:r>
      <w:r w:rsidR="000F0E2C">
        <w:rPr>
          <w:spacing w:val="2"/>
          <w:sz w:val="28"/>
          <w:szCs w:val="28"/>
        </w:rPr>
        <w:t xml:space="preserve">работы </w:t>
      </w:r>
      <w:r w:rsidRPr="004919E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ОБУ </w:t>
      </w:r>
      <w:r>
        <w:rPr>
          <w:rFonts w:cs="Tahoma"/>
          <w:sz w:val="28"/>
        </w:rPr>
        <w:t xml:space="preserve">«Областной Дворец молодежи» </w:t>
      </w:r>
      <w:r w:rsidRPr="004919E0">
        <w:rPr>
          <w:sz w:val="28"/>
          <w:szCs w:val="28"/>
        </w:rPr>
        <w:t>достигнута по взаимному согласию договоренность.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9.5.17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Результаты договоренности фиксируются в протоколе, который подписывается получателем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 и уполномоченным представителем </w:t>
      </w:r>
      <w:r>
        <w:rPr>
          <w:sz w:val="28"/>
          <w:szCs w:val="28"/>
        </w:rPr>
        <w:t xml:space="preserve">ОБУ </w:t>
      </w:r>
      <w:r>
        <w:rPr>
          <w:rFonts w:cs="Tahoma"/>
          <w:sz w:val="28"/>
        </w:rPr>
        <w:t>«Областной Дворец молодежи»</w:t>
      </w:r>
      <w:r w:rsidRPr="004919E0"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9.5.18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По результатам разрешения спора или рассмотрения жалобы (претензии) на основании протокола оформляется решение </w:t>
      </w:r>
      <w:r>
        <w:rPr>
          <w:sz w:val="28"/>
          <w:szCs w:val="28"/>
        </w:rPr>
        <w:t>директора</w:t>
      </w:r>
      <w:r w:rsidR="00DF2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 </w:t>
      </w:r>
      <w:r>
        <w:rPr>
          <w:rFonts w:cs="Tahoma"/>
          <w:sz w:val="28"/>
        </w:rPr>
        <w:t>«Областной Дворец молодежи»</w:t>
      </w:r>
      <w:r w:rsidRPr="004919E0">
        <w:rPr>
          <w:sz w:val="28"/>
          <w:szCs w:val="28"/>
        </w:rPr>
        <w:t xml:space="preserve">, в котором указываются конкретные сроки принятия мер по устранению выявленных нарушений, восстановлению нарушенных прав и законных интересов получателя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. В решении могут содержаться </w:t>
      </w:r>
      <w:r>
        <w:rPr>
          <w:sz w:val="28"/>
          <w:szCs w:val="28"/>
        </w:rPr>
        <w:t>указания</w:t>
      </w:r>
      <w:r w:rsidRPr="004919E0">
        <w:rPr>
          <w:sz w:val="28"/>
          <w:szCs w:val="28"/>
        </w:rPr>
        <w:t xml:space="preserve"> по организации работы и контролю по </w:t>
      </w:r>
      <w:r w:rsidR="004D2981">
        <w:rPr>
          <w:sz w:val="28"/>
          <w:szCs w:val="28"/>
        </w:rPr>
        <w:t>выполнению</w:t>
      </w:r>
      <w:r w:rsidRPr="004919E0">
        <w:rPr>
          <w:sz w:val="28"/>
          <w:szCs w:val="28"/>
        </w:rPr>
        <w:t xml:space="preserve"> государственной </w:t>
      </w:r>
      <w:r w:rsidR="004D2981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, наложению взысканий на лиц, допустивших нарушение прав и законных интересов получателя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, иные положения, направленные на совершенствование административных процедур и повышение качества </w:t>
      </w:r>
      <w:r w:rsidR="004D2981">
        <w:rPr>
          <w:sz w:val="28"/>
          <w:szCs w:val="28"/>
        </w:rPr>
        <w:t>выполнения</w:t>
      </w:r>
      <w:r w:rsidRPr="004919E0">
        <w:rPr>
          <w:sz w:val="28"/>
          <w:szCs w:val="28"/>
        </w:rPr>
        <w:t xml:space="preserve"> государственной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919E0">
        <w:rPr>
          <w:sz w:val="28"/>
          <w:szCs w:val="28"/>
        </w:rPr>
        <w:t>5</w:t>
      </w:r>
      <w:r>
        <w:rPr>
          <w:sz w:val="28"/>
          <w:szCs w:val="28"/>
        </w:rPr>
        <w:t>.19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 xml:space="preserve">Получатели государственной </w:t>
      </w:r>
      <w:r w:rsidR="000F0E2C">
        <w:rPr>
          <w:spacing w:val="2"/>
          <w:sz w:val="28"/>
          <w:szCs w:val="28"/>
        </w:rPr>
        <w:t xml:space="preserve">работы </w:t>
      </w:r>
      <w:r w:rsidRPr="004919E0">
        <w:rPr>
          <w:sz w:val="28"/>
          <w:szCs w:val="28"/>
        </w:rPr>
        <w:t>могут сообщить о нарушении своих прав и законных интересов, противоправных решениях, действи</w:t>
      </w:r>
      <w:r>
        <w:rPr>
          <w:sz w:val="28"/>
          <w:szCs w:val="28"/>
        </w:rPr>
        <w:t>ях</w:t>
      </w:r>
      <w:r w:rsidRPr="004919E0">
        <w:rPr>
          <w:sz w:val="28"/>
          <w:szCs w:val="28"/>
        </w:rPr>
        <w:t xml:space="preserve"> (бездействи</w:t>
      </w:r>
      <w:r>
        <w:rPr>
          <w:sz w:val="28"/>
          <w:szCs w:val="28"/>
        </w:rPr>
        <w:t>и</w:t>
      </w:r>
      <w:r w:rsidRPr="004919E0">
        <w:rPr>
          <w:sz w:val="28"/>
          <w:szCs w:val="28"/>
        </w:rPr>
        <w:t xml:space="preserve">) работников, участвующих в </w:t>
      </w:r>
      <w:r w:rsidR="004D2981">
        <w:rPr>
          <w:sz w:val="28"/>
          <w:szCs w:val="28"/>
        </w:rPr>
        <w:t>выполнении</w:t>
      </w:r>
      <w:r w:rsidRPr="004919E0">
        <w:rPr>
          <w:sz w:val="28"/>
          <w:szCs w:val="28"/>
        </w:rPr>
        <w:t xml:space="preserve"> государственной</w:t>
      </w:r>
      <w:r w:rsidR="004D2981">
        <w:rPr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, и должностных лиц, некорректном поведении или нарушении служебной этики по </w:t>
      </w:r>
      <w:r>
        <w:rPr>
          <w:sz w:val="28"/>
          <w:szCs w:val="28"/>
        </w:rPr>
        <w:t>телефону: 37-12-54</w:t>
      </w:r>
      <w:r w:rsidRPr="004919E0">
        <w:rPr>
          <w:sz w:val="28"/>
          <w:szCs w:val="28"/>
        </w:rPr>
        <w:t>.</w:t>
      </w:r>
    </w:p>
    <w:p w:rsidR="00087213" w:rsidRPr="004919E0" w:rsidRDefault="00087213" w:rsidP="00087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9.5.20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Ответ на поступившую жалобу направляется по почтовому адресу, указанному в обращении. В случае если в письменной жалобе не указаны фамилия заявителя и почтовый адрес, по которому должен быть направлен ответ, ответ на жалобу не дается.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087213" w:rsidRDefault="00087213" w:rsidP="000872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9.5.21</w:t>
      </w:r>
      <w:r w:rsidRPr="004919E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919E0">
        <w:rPr>
          <w:sz w:val="28"/>
          <w:szCs w:val="28"/>
        </w:rPr>
        <w:t>Заявитель вправе обжаловать действия (бездействия) должностного лица, а также принимаемые им решения при исполнении государственной функции в суд в соответствии с законодательством Российской Федерации.</w:t>
      </w:r>
    </w:p>
    <w:p w:rsidR="00333ABF" w:rsidRPr="001972C3" w:rsidRDefault="008F2295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lastRenderedPageBreak/>
        <w:t>10.</w:t>
      </w:r>
      <w:r w:rsidRPr="001972C3">
        <w:rPr>
          <w:b/>
          <w:spacing w:val="2"/>
          <w:sz w:val="28"/>
          <w:szCs w:val="28"/>
        </w:rPr>
        <w:tab/>
        <w:t xml:space="preserve">Требования к материально-техническому обеспечению </w:t>
      </w:r>
      <w:r w:rsidR="004D2981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058"/>
        <w:gridCol w:w="2276"/>
      </w:tblGrid>
      <w:tr w:rsidR="002937F2" w:rsidRPr="00E92EFB" w:rsidTr="00E92EFB">
        <w:tc>
          <w:tcPr>
            <w:tcW w:w="2235" w:type="dxa"/>
          </w:tcPr>
          <w:p w:rsidR="002937F2" w:rsidRPr="00E92EFB" w:rsidRDefault="002937F2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Параметр</w:t>
            </w:r>
          </w:p>
        </w:tc>
        <w:tc>
          <w:tcPr>
            <w:tcW w:w="5058" w:type="dxa"/>
          </w:tcPr>
          <w:p w:rsidR="002937F2" w:rsidRPr="00E92EFB" w:rsidRDefault="00D4712D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Требование</w:t>
            </w:r>
          </w:p>
        </w:tc>
        <w:tc>
          <w:tcPr>
            <w:tcW w:w="2276" w:type="dxa"/>
          </w:tcPr>
          <w:p w:rsidR="002937F2" w:rsidRPr="00E92EFB" w:rsidRDefault="00D4712D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Регламентирующий документ</w:t>
            </w:r>
          </w:p>
        </w:tc>
      </w:tr>
      <w:tr w:rsidR="002937F2" w:rsidRPr="00E92EFB" w:rsidTr="00E92EFB">
        <w:tc>
          <w:tcPr>
            <w:tcW w:w="2235" w:type="dxa"/>
          </w:tcPr>
          <w:p w:rsidR="002937F2" w:rsidRPr="00E92EFB" w:rsidRDefault="00D4712D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1. Здание</w:t>
            </w:r>
          </w:p>
        </w:tc>
        <w:tc>
          <w:tcPr>
            <w:tcW w:w="5058" w:type="dxa"/>
          </w:tcPr>
          <w:p w:rsidR="002937F2" w:rsidRPr="00E92EFB" w:rsidRDefault="00D4712D" w:rsidP="004D2981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 xml:space="preserve">Здание, в котором расположено помещение для </w:t>
            </w:r>
            <w:r w:rsidR="004D2981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="000F0E2C">
              <w:rPr>
                <w:spacing w:val="2"/>
                <w:sz w:val="28"/>
                <w:szCs w:val="28"/>
              </w:rPr>
              <w:t xml:space="preserve"> </w:t>
            </w:r>
            <w:r w:rsidRPr="00E92EFB">
              <w:rPr>
                <w:spacing w:val="2"/>
              </w:rPr>
              <w:t>и прилегающая к нему территория должны иметь специальные приспособления и (или) устройства для доступа маломобильных групп населения (пандусы, ориентирующие поручни, подъемные устройства, специальные указатели и т.п.).</w:t>
            </w:r>
            <w:r w:rsidRPr="00E92EFB">
              <w:rPr>
                <w:color w:val="000000"/>
              </w:rPr>
              <w:t xml:space="preserve"> В здании должны быть </w:t>
            </w:r>
            <w:r w:rsidRPr="00E92EFB">
              <w:rPr>
                <w:color w:val="000000"/>
                <w:spacing w:val="-2"/>
              </w:rPr>
              <w:t>оборудованы доступные места общественного пользования (туалеты).</w:t>
            </w:r>
            <w:r w:rsidRPr="00E92EFB">
              <w:rPr>
                <w:spacing w:val="2"/>
              </w:rPr>
              <w:t xml:space="preserve"> В зимнее время в здании должна быть обеспечена работа гардероба для получателей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>.</w:t>
            </w:r>
          </w:p>
        </w:tc>
        <w:tc>
          <w:tcPr>
            <w:tcW w:w="2276" w:type="dxa"/>
          </w:tcPr>
          <w:p w:rsidR="002937F2" w:rsidRPr="00E92EFB" w:rsidRDefault="002937F2" w:rsidP="00E92EFB">
            <w:pPr>
              <w:jc w:val="both"/>
              <w:rPr>
                <w:spacing w:val="2"/>
              </w:rPr>
            </w:pPr>
          </w:p>
        </w:tc>
      </w:tr>
      <w:tr w:rsidR="002937F2" w:rsidRPr="00E92EFB" w:rsidTr="00E92EFB">
        <w:tc>
          <w:tcPr>
            <w:tcW w:w="2235" w:type="dxa"/>
          </w:tcPr>
          <w:p w:rsidR="002937F2" w:rsidRPr="00E92EFB" w:rsidRDefault="00D4712D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2. Прилегающая территория</w:t>
            </w:r>
          </w:p>
        </w:tc>
        <w:tc>
          <w:tcPr>
            <w:tcW w:w="5058" w:type="dxa"/>
          </w:tcPr>
          <w:p w:rsidR="002937F2" w:rsidRDefault="00D4712D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В зимнее время подходы к учреждению должны быть очищены от снега и льда.</w:t>
            </w:r>
          </w:p>
          <w:p w:rsidR="0064515A" w:rsidRPr="00E92EFB" w:rsidRDefault="0064515A" w:rsidP="00E92EFB">
            <w:pPr>
              <w:jc w:val="both"/>
              <w:rPr>
                <w:spacing w:val="2"/>
              </w:rPr>
            </w:pPr>
          </w:p>
        </w:tc>
        <w:tc>
          <w:tcPr>
            <w:tcW w:w="2276" w:type="dxa"/>
          </w:tcPr>
          <w:p w:rsidR="002937F2" w:rsidRPr="00E92EFB" w:rsidRDefault="002937F2" w:rsidP="00E92EFB">
            <w:pPr>
              <w:jc w:val="both"/>
              <w:rPr>
                <w:spacing w:val="2"/>
              </w:rPr>
            </w:pPr>
          </w:p>
        </w:tc>
      </w:tr>
      <w:tr w:rsidR="002937F2" w:rsidRPr="00E92EFB" w:rsidTr="00E92EFB">
        <w:tc>
          <w:tcPr>
            <w:tcW w:w="2235" w:type="dxa"/>
          </w:tcPr>
          <w:p w:rsidR="002937F2" w:rsidRPr="00E92EFB" w:rsidRDefault="00D4712D" w:rsidP="004D2981">
            <w:pPr>
              <w:rPr>
                <w:spacing w:val="2"/>
              </w:rPr>
            </w:pPr>
            <w:r w:rsidRPr="00E92EFB">
              <w:rPr>
                <w:spacing w:val="2"/>
              </w:rPr>
              <w:t xml:space="preserve">3. Помещения для </w:t>
            </w:r>
            <w:r w:rsidR="004D2981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работы</w:t>
            </w:r>
          </w:p>
        </w:tc>
        <w:tc>
          <w:tcPr>
            <w:tcW w:w="5058" w:type="dxa"/>
          </w:tcPr>
          <w:p w:rsidR="0064515A" w:rsidRPr="00E92EFB" w:rsidRDefault="00D4712D" w:rsidP="0037403A">
            <w:pPr>
              <w:pStyle w:val="formattext"/>
              <w:shd w:val="clear" w:color="auto" w:fill="FFFFFF"/>
              <w:tabs>
                <w:tab w:val="left" w:pos="1701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 xml:space="preserve">Площадь помещения, необходимая для проведения мероприятий в рамках </w:t>
            </w:r>
            <w:r w:rsidR="004D2981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 xml:space="preserve">, должна обеспечивать размещение работников учреждения, </w:t>
            </w:r>
            <w:r w:rsidR="004D2981">
              <w:rPr>
                <w:spacing w:val="2"/>
              </w:rPr>
              <w:t>выполняющих</w:t>
            </w:r>
            <w:r w:rsidRPr="00E92EFB">
              <w:rPr>
                <w:spacing w:val="2"/>
              </w:rPr>
              <w:t xml:space="preserve"> государственн</w:t>
            </w:r>
            <w:r w:rsidR="004D2981">
              <w:rPr>
                <w:spacing w:val="2"/>
              </w:rPr>
              <w:t>ую</w:t>
            </w:r>
            <w:r w:rsidRPr="00E92EFB">
              <w:rPr>
                <w:spacing w:val="2"/>
              </w:rPr>
              <w:t xml:space="preserve"> </w:t>
            </w:r>
            <w:r w:rsidR="000F0E2C" w:rsidRPr="000F0E2C">
              <w:rPr>
                <w:spacing w:val="2"/>
              </w:rPr>
              <w:t>работ</w:t>
            </w:r>
            <w:r w:rsidR="004D2981">
              <w:rPr>
                <w:spacing w:val="2"/>
              </w:rPr>
              <w:t>у</w:t>
            </w:r>
            <w:r w:rsidR="0055019A">
              <w:rPr>
                <w:spacing w:val="2"/>
              </w:rPr>
              <w:t>,</w:t>
            </w:r>
            <w:r w:rsidR="004D2981">
              <w:rPr>
                <w:spacing w:val="2"/>
              </w:rPr>
              <w:t xml:space="preserve"> и получателей </w:t>
            </w:r>
            <w:r w:rsidR="000F0E2C" w:rsidRPr="000F0E2C">
              <w:rPr>
                <w:spacing w:val="2"/>
              </w:rPr>
              <w:t>работ</w:t>
            </w:r>
            <w:r w:rsidRPr="00E92EFB">
              <w:rPr>
                <w:spacing w:val="2"/>
              </w:rPr>
              <w:t>.</w:t>
            </w:r>
          </w:p>
        </w:tc>
        <w:tc>
          <w:tcPr>
            <w:tcW w:w="2276" w:type="dxa"/>
          </w:tcPr>
          <w:p w:rsidR="002937F2" w:rsidRPr="00E92EFB" w:rsidRDefault="002937F2" w:rsidP="00E92EFB">
            <w:pPr>
              <w:jc w:val="both"/>
              <w:rPr>
                <w:spacing w:val="2"/>
              </w:rPr>
            </w:pPr>
          </w:p>
        </w:tc>
      </w:tr>
      <w:tr w:rsidR="002937F2" w:rsidRPr="00E92EFB" w:rsidTr="00E92EFB">
        <w:tc>
          <w:tcPr>
            <w:tcW w:w="2235" w:type="dxa"/>
          </w:tcPr>
          <w:p w:rsidR="002937F2" w:rsidRPr="00E92EFB" w:rsidRDefault="00D4712D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4. Помещения для ожидания и приема заявителей</w:t>
            </w:r>
          </w:p>
        </w:tc>
        <w:tc>
          <w:tcPr>
            <w:tcW w:w="5058" w:type="dxa"/>
          </w:tcPr>
          <w:p w:rsidR="002937F2" w:rsidRPr="00E92EFB" w:rsidRDefault="00D4712D" w:rsidP="004D2981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 xml:space="preserve">Места ожидания и приема заявителей обеспечиваются столами, стульями, канцелярскими принадлежностями и информационными стендами. Информационные стенды располагаются на видном месте, доступном для ознакомления получателями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 xml:space="preserve">, и должны содержать образцы заполнения и перечень документов, необходимых для </w:t>
            </w:r>
            <w:r w:rsidR="004D2981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>, информационные и методические материалы, которые должны быть четкими и понятными.</w:t>
            </w:r>
          </w:p>
        </w:tc>
        <w:tc>
          <w:tcPr>
            <w:tcW w:w="2276" w:type="dxa"/>
          </w:tcPr>
          <w:p w:rsidR="002937F2" w:rsidRPr="00E92EFB" w:rsidRDefault="002937F2" w:rsidP="00E92EFB">
            <w:pPr>
              <w:jc w:val="both"/>
              <w:rPr>
                <w:spacing w:val="2"/>
              </w:rPr>
            </w:pPr>
          </w:p>
        </w:tc>
      </w:tr>
    </w:tbl>
    <w:p w:rsidR="008F2295" w:rsidRPr="002937F2" w:rsidRDefault="008F2295" w:rsidP="008742EB">
      <w:pPr>
        <w:ind w:firstLine="709"/>
        <w:jc w:val="both"/>
        <w:rPr>
          <w:spacing w:val="2"/>
          <w:sz w:val="28"/>
          <w:szCs w:val="28"/>
        </w:rPr>
      </w:pPr>
    </w:p>
    <w:p w:rsidR="00333ABF" w:rsidRPr="001972C3" w:rsidRDefault="003B020B" w:rsidP="008742EB">
      <w:pPr>
        <w:ind w:firstLine="709"/>
        <w:jc w:val="both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11.</w:t>
      </w:r>
      <w:r w:rsidRPr="001972C3">
        <w:rPr>
          <w:b/>
          <w:spacing w:val="2"/>
          <w:sz w:val="28"/>
          <w:szCs w:val="28"/>
        </w:rPr>
        <w:tab/>
        <w:t xml:space="preserve">Требования к законности и безопасности </w:t>
      </w:r>
      <w:r w:rsidR="004D2981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058"/>
        <w:gridCol w:w="2276"/>
      </w:tblGrid>
      <w:tr w:rsidR="003B020B" w:rsidRPr="00E92EFB" w:rsidTr="00E92EFB">
        <w:tc>
          <w:tcPr>
            <w:tcW w:w="2235" w:type="dxa"/>
          </w:tcPr>
          <w:p w:rsidR="003B020B" w:rsidRPr="00E92EFB" w:rsidRDefault="003B020B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Параметр</w:t>
            </w:r>
          </w:p>
        </w:tc>
        <w:tc>
          <w:tcPr>
            <w:tcW w:w="5058" w:type="dxa"/>
          </w:tcPr>
          <w:p w:rsidR="003B020B" w:rsidRPr="00E92EFB" w:rsidRDefault="003B020B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Требование</w:t>
            </w:r>
          </w:p>
        </w:tc>
        <w:tc>
          <w:tcPr>
            <w:tcW w:w="2276" w:type="dxa"/>
          </w:tcPr>
          <w:p w:rsidR="003B020B" w:rsidRPr="00E92EFB" w:rsidRDefault="003B020B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Регламентирующий документ</w:t>
            </w:r>
          </w:p>
        </w:tc>
      </w:tr>
      <w:tr w:rsidR="003B020B" w:rsidRPr="00E92EFB" w:rsidTr="00E92EFB">
        <w:tc>
          <w:tcPr>
            <w:tcW w:w="2235" w:type="dxa"/>
          </w:tcPr>
          <w:p w:rsidR="003B020B" w:rsidRPr="00E92EFB" w:rsidRDefault="003B020B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1. Разрешительные документы</w:t>
            </w:r>
          </w:p>
        </w:tc>
        <w:tc>
          <w:tcPr>
            <w:tcW w:w="5058" w:type="dxa"/>
          </w:tcPr>
          <w:p w:rsidR="003B020B" w:rsidRPr="00E92EFB" w:rsidRDefault="003B020B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Нет</w:t>
            </w:r>
          </w:p>
        </w:tc>
        <w:tc>
          <w:tcPr>
            <w:tcW w:w="2276" w:type="dxa"/>
          </w:tcPr>
          <w:p w:rsidR="003B020B" w:rsidRPr="00E92EFB" w:rsidRDefault="003B020B" w:rsidP="00E92EFB">
            <w:pPr>
              <w:jc w:val="both"/>
              <w:rPr>
                <w:spacing w:val="2"/>
              </w:rPr>
            </w:pPr>
          </w:p>
        </w:tc>
      </w:tr>
      <w:tr w:rsidR="003B020B" w:rsidRPr="00E92EFB" w:rsidTr="00E92EFB">
        <w:tc>
          <w:tcPr>
            <w:tcW w:w="2235" w:type="dxa"/>
          </w:tcPr>
          <w:p w:rsidR="003B020B" w:rsidRPr="00E92EFB" w:rsidRDefault="003B020B" w:rsidP="009A43CC">
            <w:pPr>
              <w:rPr>
                <w:spacing w:val="2"/>
              </w:rPr>
            </w:pPr>
            <w:r w:rsidRPr="00E92EFB">
              <w:rPr>
                <w:spacing w:val="2"/>
              </w:rPr>
              <w:t>2. Санитарное состояние и другие требования</w:t>
            </w:r>
          </w:p>
        </w:tc>
        <w:tc>
          <w:tcPr>
            <w:tcW w:w="5058" w:type="dxa"/>
          </w:tcPr>
          <w:p w:rsidR="003B020B" w:rsidRPr="00E92EFB" w:rsidRDefault="003B020B" w:rsidP="004D2981">
            <w:pPr>
              <w:jc w:val="both"/>
              <w:rPr>
                <w:rFonts w:ascii="Calibri" w:hAnsi="Calibri"/>
                <w:spacing w:val="2"/>
              </w:rPr>
            </w:pPr>
            <w:r w:rsidRPr="00E92EFB">
              <w:rPr>
                <w:spacing w:val="2"/>
              </w:rPr>
              <w:t xml:space="preserve"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</w:t>
            </w:r>
            <w:r w:rsidRPr="00E92EFB">
              <w:rPr>
                <w:spacing w:val="2"/>
              </w:rPr>
              <w:lastRenderedPageBreak/>
              <w:t xml:space="preserve">влияющих на качество </w:t>
            </w:r>
            <w:r w:rsidR="004D2981">
              <w:rPr>
                <w:spacing w:val="2"/>
              </w:rPr>
              <w:t>выполняемой работы</w:t>
            </w:r>
            <w:r w:rsidRPr="00E92EFB">
              <w:rPr>
                <w:spacing w:val="2"/>
              </w:rPr>
              <w:t xml:space="preserve"> (повышенной температуры воздуха, влажности воздуха, запыленности, загрязненности, шума, вибрации и т.д.).</w:t>
            </w:r>
          </w:p>
        </w:tc>
        <w:tc>
          <w:tcPr>
            <w:tcW w:w="2276" w:type="dxa"/>
          </w:tcPr>
          <w:p w:rsidR="003B020B" w:rsidRPr="00E92EFB" w:rsidRDefault="003B020B" w:rsidP="00E92EFB">
            <w:pPr>
              <w:jc w:val="both"/>
              <w:rPr>
                <w:rFonts w:ascii="Calibri" w:hAnsi="Calibri"/>
                <w:spacing w:val="2"/>
              </w:rPr>
            </w:pPr>
          </w:p>
        </w:tc>
      </w:tr>
    </w:tbl>
    <w:p w:rsidR="008742EB" w:rsidRDefault="008742EB" w:rsidP="008742EB">
      <w:pPr>
        <w:ind w:firstLine="709"/>
        <w:jc w:val="both"/>
        <w:rPr>
          <w:spacing w:val="2"/>
          <w:sz w:val="28"/>
          <w:szCs w:val="28"/>
        </w:rPr>
      </w:pPr>
    </w:p>
    <w:p w:rsidR="002937F2" w:rsidRPr="001972C3" w:rsidRDefault="003B020B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12.</w:t>
      </w:r>
      <w:r w:rsidRPr="001972C3">
        <w:rPr>
          <w:b/>
          <w:spacing w:val="2"/>
          <w:sz w:val="28"/>
          <w:szCs w:val="28"/>
        </w:rPr>
        <w:tab/>
        <w:t xml:space="preserve">Требования к доступности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 xml:space="preserve"> для потребителей:</w:t>
      </w:r>
    </w:p>
    <w:p w:rsidR="00EF2CE6" w:rsidRPr="00A95D81" w:rsidRDefault="00A95D81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95D81">
        <w:rPr>
          <w:spacing w:val="2"/>
          <w:sz w:val="28"/>
          <w:szCs w:val="28"/>
        </w:rPr>
        <w:t xml:space="preserve">Здание, в котором расположено помещение для </w:t>
      </w:r>
      <w:r w:rsidR="004D2981">
        <w:rPr>
          <w:spacing w:val="2"/>
          <w:sz w:val="28"/>
          <w:szCs w:val="28"/>
        </w:rPr>
        <w:t>выполнения</w:t>
      </w:r>
      <w:r w:rsidRPr="00A95D81">
        <w:rPr>
          <w:spacing w:val="2"/>
          <w:sz w:val="28"/>
          <w:szCs w:val="28"/>
        </w:rPr>
        <w:t xml:space="preserve"> государственной </w:t>
      </w:r>
      <w:r w:rsidR="000F0E2C" w:rsidRPr="000F0E2C">
        <w:rPr>
          <w:spacing w:val="2"/>
          <w:sz w:val="28"/>
          <w:szCs w:val="28"/>
        </w:rPr>
        <w:t>работы</w:t>
      </w:r>
      <w:r w:rsidRPr="000F0E2C">
        <w:rPr>
          <w:spacing w:val="2"/>
          <w:sz w:val="28"/>
          <w:szCs w:val="28"/>
        </w:rPr>
        <w:t>,</w:t>
      </w:r>
      <w:r w:rsidRPr="00A95D81">
        <w:rPr>
          <w:spacing w:val="2"/>
          <w:sz w:val="28"/>
          <w:szCs w:val="28"/>
        </w:rPr>
        <w:t xml:space="preserve"> и прилегающая к нему территория должны иметь специальные приспособления и (или) устройства для доступа маломобильных групп населения (пандусы, ориентирующие поручни, подъемные устройства, специальные указатели и т.п.).</w:t>
      </w:r>
    </w:p>
    <w:p w:rsidR="00B96D0B" w:rsidRDefault="00B96D0B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EF2CE6" w:rsidRPr="001972C3" w:rsidRDefault="00EF2CE6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13.</w:t>
      </w:r>
      <w:r w:rsidRPr="001972C3">
        <w:rPr>
          <w:b/>
          <w:spacing w:val="2"/>
          <w:sz w:val="28"/>
          <w:szCs w:val="28"/>
        </w:rPr>
        <w:tab/>
        <w:t xml:space="preserve">Требования к уровню кадрового обеспечения </w:t>
      </w:r>
      <w:r w:rsidR="004D2981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46"/>
        <w:gridCol w:w="2122"/>
        <w:gridCol w:w="1871"/>
        <w:gridCol w:w="1918"/>
      </w:tblGrid>
      <w:tr w:rsidR="000E3642" w:rsidRPr="00E92EFB" w:rsidTr="00E92EFB">
        <w:tc>
          <w:tcPr>
            <w:tcW w:w="1812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Должность</w:t>
            </w:r>
          </w:p>
        </w:tc>
        <w:tc>
          <w:tcPr>
            <w:tcW w:w="1846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Нормативная численность</w:t>
            </w:r>
          </w:p>
        </w:tc>
        <w:tc>
          <w:tcPr>
            <w:tcW w:w="2122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НПА, устанавливающий нормативную численность</w:t>
            </w:r>
          </w:p>
        </w:tc>
        <w:tc>
          <w:tcPr>
            <w:tcW w:w="1871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Уровень квалификации</w:t>
            </w:r>
          </w:p>
        </w:tc>
        <w:tc>
          <w:tcPr>
            <w:tcW w:w="1918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Периодичность мероприятий по переподготовке, повышению квалификации</w:t>
            </w:r>
          </w:p>
        </w:tc>
      </w:tr>
      <w:tr w:rsidR="000E3642" w:rsidRPr="00E92EFB" w:rsidTr="00E92EFB">
        <w:tc>
          <w:tcPr>
            <w:tcW w:w="1812" w:type="dxa"/>
          </w:tcPr>
          <w:p w:rsidR="0064515A" w:rsidRPr="00E92EFB" w:rsidRDefault="006464BB" w:rsidP="00E92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Заведующий отделом, с</w:t>
            </w:r>
            <w:r w:rsidRPr="00E92EFB">
              <w:rPr>
                <w:spacing w:val="2"/>
              </w:rPr>
              <w:t>пециалист по работе с молодежью (главный, ведущий)</w:t>
            </w:r>
          </w:p>
        </w:tc>
        <w:tc>
          <w:tcPr>
            <w:tcW w:w="1846" w:type="dxa"/>
          </w:tcPr>
          <w:p w:rsidR="00EF2CE6" w:rsidRPr="00E92EFB" w:rsidRDefault="00DF2793" w:rsidP="006464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="006464BB">
              <w:rPr>
                <w:spacing w:val="2"/>
              </w:rPr>
              <w:t>8</w:t>
            </w:r>
          </w:p>
        </w:tc>
        <w:tc>
          <w:tcPr>
            <w:tcW w:w="2122" w:type="dxa"/>
          </w:tcPr>
          <w:p w:rsidR="00EF2CE6" w:rsidRPr="00E92EFB" w:rsidRDefault="000E3642" w:rsidP="00DF27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 xml:space="preserve">Приказ КДМиТ Курской области от </w:t>
            </w:r>
            <w:r w:rsidR="00DF2793">
              <w:rPr>
                <w:spacing w:val="2"/>
              </w:rPr>
              <w:t>29</w:t>
            </w:r>
            <w:r w:rsidRPr="00E92EFB">
              <w:rPr>
                <w:spacing w:val="2"/>
              </w:rPr>
              <w:t>.0</w:t>
            </w:r>
            <w:r w:rsidR="00DF2793">
              <w:rPr>
                <w:spacing w:val="2"/>
              </w:rPr>
              <w:t>7</w:t>
            </w:r>
            <w:r w:rsidRPr="00E92EFB">
              <w:rPr>
                <w:spacing w:val="2"/>
              </w:rPr>
              <w:t xml:space="preserve">.2016 </w:t>
            </w:r>
            <w:r w:rsidR="00DF2793">
              <w:rPr>
                <w:spacing w:val="2"/>
              </w:rPr>
              <w:t xml:space="preserve">            </w:t>
            </w:r>
            <w:r w:rsidRPr="00E92EFB">
              <w:rPr>
                <w:spacing w:val="2"/>
              </w:rPr>
              <w:t xml:space="preserve">№ </w:t>
            </w:r>
            <w:r w:rsidR="00DF2793">
              <w:rPr>
                <w:spacing w:val="2"/>
              </w:rPr>
              <w:t>11</w:t>
            </w:r>
            <w:r w:rsidRPr="00E92EFB">
              <w:rPr>
                <w:spacing w:val="2"/>
              </w:rPr>
              <w:t>8-р</w:t>
            </w:r>
          </w:p>
        </w:tc>
        <w:tc>
          <w:tcPr>
            <w:tcW w:w="1871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высшее образование по профилю деятельности</w:t>
            </w:r>
          </w:p>
        </w:tc>
        <w:tc>
          <w:tcPr>
            <w:tcW w:w="1918" w:type="dxa"/>
          </w:tcPr>
          <w:p w:rsidR="00EF2CE6" w:rsidRPr="00E92EFB" w:rsidRDefault="000E3642" w:rsidP="00E92E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E92EFB">
              <w:rPr>
                <w:spacing w:val="2"/>
              </w:rPr>
              <w:t>не реже 1 раза в 5 лет</w:t>
            </w:r>
          </w:p>
        </w:tc>
      </w:tr>
    </w:tbl>
    <w:p w:rsidR="001D346A" w:rsidRDefault="001D346A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3B020B" w:rsidRPr="001972C3" w:rsidRDefault="002715CE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14.</w:t>
      </w:r>
      <w:r w:rsidRPr="001972C3">
        <w:rPr>
          <w:b/>
          <w:spacing w:val="2"/>
          <w:sz w:val="28"/>
          <w:szCs w:val="28"/>
        </w:rPr>
        <w:tab/>
        <w:t>Требования к уровню информационного обеспечения потребителей государственной</w:t>
      </w:r>
      <w:r w:rsidR="00786D40">
        <w:rPr>
          <w:b/>
          <w:spacing w:val="2"/>
          <w:sz w:val="28"/>
          <w:szCs w:val="28"/>
        </w:rPr>
        <w:t xml:space="preserve">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058"/>
        <w:gridCol w:w="2276"/>
      </w:tblGrid>
      <w:tr w:rsidR="002715CE" w:rsidRPr="00E92EFB" w:rsidTr="00E92EFB">
        <w:tc>
          <w:tcPr>
            <w:tcW w:w="2235" w:type="dxa"/>
          </w:tcPr>
          <w:p w:rsidR="002715CE" w:rsidRPr="00E92EFB" w:rsidRDefault="00421EAA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Способ получения информации</w:t>
            </w:r>
          </w:p>
        </w:tc>
        <w:tc>
          <w:tcPr>
            <w:tcW w:w="5058" w:type="dxa"/>
          </w:tcPr>
          <w:p w:rsidR="002715CE" w:rsidRPr="00E92EFB" w:rsidRDefault="00421EAA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Состав размещаемой информации</w:t>
            </w:r>
          </w:p>
        </w:tc>
        <w:tc>
          <w:tcPr>
            <w:tcW w:w="2276" w:type="dxa"/>
          </w:tcPr>
          <w:p w:rsidR="002715CE" w:rsidRPr="00E92EFB" w:rsidRDefault="00421EAA" w:rsidP="00E92EFB">
            <w:pPr>
              <w:jc w:val="center"/>
              <w:rPr>
                <w:spacing w:val="2"/>
              </w:rPr>
            </w:pPr>
            <w:r w:rsidRPr="00E92EFB">
              <w:rPr>
                <w:spacing w:val="2"/>
              </w:rPr>
              <w:t>Периодичность обновления информации</w:t>
            </w:r>
          </w:p>
        </w:tc>
      </w:tr>
      <w:tr w:rsidR="002715CE" w:rsidRPr="00E92EFB" w:rsidTr="00E92EFB">
        <w:tc>
          <w:tcPr>
            <w:tcW w:w="2235" w:type="dxa"/>
          </w:tcPr>
          <w:p w:rsidR="002715CE" w:rsidRPr="00E92EFB" w:rsidRDefault="006655E9" w:rsidP="0028116B">
            <w:pPr>
              <w:rPr>
                <w:spacing w:val="2"/>
              </w:rPr>
            </w:pPr>
            <w:r w:rsidRPr="00E92EFB">
              <w:rPr>
                <w:spacing w:val="2"/>
              </w:rPr>
              <w:t>1. Личное консультирование граждан специалистами учреждения</w:t>
            </w:r>
          </w:p>
        </w:tc>
        <w:tc>
          <w:tcPr>
            <w:tcW w:w="5058" w:type="dxa"/>
          </w:tcPr>
          <w:p w:rsidR="002715CE" w:rsidRPr="00E92EFB" w:rsidRDefault="006655E9" w:rsidP="00786D40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 xml:space="preserve">Описание процедур </w:t>
            </w:r>
            <w:r w:rsidR="00786D40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 </w:t>
            </w:r>
            <w:r w:rsidR="00786D40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 xml:space="preserve">, перечень причин для отказа в предоставлении государственной </w:t>
            </w:r>
            <w:r w:rsidR="000F0E2C" w:rsidRPr="000F0E2C">
              <w:rPr>
                <w:spacing w:val="2"/>
              </w:rPr>
              <w:t>работы</w:t>
            </w:r>
          </w:p>
        </w:tc>
        <w:tc>
          <w:tcPr>
            <w:tcW w:w="2276" w:type="dxa"/>
          </w:tcPr>
          <w:p w:rsidR="002715CE" w:rsidRPr="00E92EFB" w:rsidRDefault="006655E9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Ежедневно</w:t>
            </w:r>
          </w:p>
        </w:tc>
      </w:tr>
      <w:tr w:rsidR="006655E9" w:rsidRPr="00E92EFB" w:rsidTr="00E92EFB">
        <w:tc>
          <w:tcPr>
            <w:tcW w:w="2235" w:type="dxa"/>
          </w:tcPr>
          <w:p w:rsidR="006655E9" w:rsidRPr="00E92EFB" w:rsidRDefault="00943461" w:rsidP="0028116B">
            <w:pPr>
              <w:rPr>
                <w:spacing w:val="2"/>
              </w:rPr>
            </w:pPr>
            <w:r w:rsidRPr="00E92EFB">
              <w:rPr>
                <w:spacing w:val="2"/>
              </w:rPr>
              <w:t>2. Индивидуальное письменное информирование</w:t>
            </w:r>
          </w:p>
        </w:tc>
        <w:tc>
          <w:tcPr>
            <w:tcW w:w="5058" w:type="dxa"/>
          </w:tcPr>
          <w:p w:rsidR="006655E9" w:rsidRPr="00E92EFB" w:rsidRDefault="00A95D81" w:rsidP="00786D40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 xml:space="preserve">Описание процедур </w:t>
            </w:r>
            <w:r w:rsidR="00786D40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</w:t>
            </w:r>
            <w:r w:rsidR="00786D40">
              <w:rPr>
                <w:spacing w:val="2"/>
              </w:rPr>
              <w:t xml:space="preserve"> работы</w:t>
            </w:r>
            <w:r w:rsidRPr="00E92EFB">
              <w:rPr>
                <w:spacing w:val="2"/>
              </w:rPr>
              <w:t xml:space="preserve">, перечень причин для отказа в </w:t>
            </w:r>
            <w:r w:rsidR="00786D40">
              <w:rPr>
                <w:spacing w:val="2"/>
              </w:rPr>
              <w:t>выполнении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>, место нахождения учреждения, график работы, номера телефонов для справок, адрес электронной почты</w:t>
            </w:r>
          </w:p>
        </w:tc>
        <w:tc>
          <w:tcPr>
            <w:tcW w:w="2276" w:type="dxa"/>
          </w:tcPr>
          <w:p w:rsidR="006655E9" w:rsidRPr="00E92EFB" w:rsidRDefault="00943461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По письменному обращению заявителей</w:t>
            </w:r>
          </w:p>
        </w:tc>
      </w:tr>
      <w:tr w:rsidR="00943461" w:rsidRPr="00E92EFB" w:rsidTr="00E92EFB">
        <w:tc>
          <w:tcPr>
            <w:tcW w:w="2235" w:type="dxa"/>
          </w:tcPr>
          <w:p w:rsidR="00943461" w:rsidRPr="00E92EFB" w:rsidRDefault="00943461" w:rsidP="00E92EFB">
            <w:pPr>
              <w:rPr>
                <w:spacing w:val="2"/>
              </w:rPr>
            </w:pPr>
            <w:r w:rsidRPr="00E92EFB">
              <w:rPr>
                <w:spacing w:val="2"/>
              </w:rPr>
              <w:t>3. Официальные сайты КДМиТ и ОБУ «ОДМ»</w:t>
            </w:r>
          </w:p>
        </w:tc>
        <w:tc>
          <w:tcPr>
            <w:tcW w:w="5058" w:type="dxa"/>
          </w:tcPr>
          <w:p w:rsidR="00943461" w:rsidRPr="00E92EFB" w:rsidRDefault="00943461" w:rsidP="00786D40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 xml:space="preserve">Описание процедур </w:t>
            </w:r>
            <w:r w:rsidR="00786D40">
              <w:rPr>
                <w:spacing w:val="2"/>
              </w:rPr>
              <w:t>выполнения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работы</w:t>
            </w:r>
            <w:r w:rsidRPr="00E92EFB">
              <w:rPr>
                <w:spacing w:val="2"/>
              </w:rPr>
              <w:t xml:space="preserve">, перечень причин для отказа в </w:t>
            </w:r>
            <w:r w:rsidR="00786D40">
              <w:rPr>
                <w:spacing w:val="2"/>
              </w:rPr>
              <w:t>выполнении</w:t>
            </w:r>
            <w:r w:rsidRPr="00E92EFB">
              <w:rPr>
                <w:spacing w:val="2"/>
              </w:rPr>
              <w:t xml:space="preserve"> государственной </w:t>
            </w:r>
            <w:r w:rsidR="000F0E2C" w:rsidRPr="000F0E2C">
              <w:rPr>
                <w:spacing w:val="2"/>
              </w:rPr>
              <w:t>работ</w:t>
            </w:r>
            <w:r w:rsidR="00786D40">
              <w:rPr>
                <w:spacing w:val="2"/>
              </w:rPr>
              <w:t>ы</w:t>
            </w:r>
            <w:r w:rsidRPr="00E92EFB">
              <w:rPr>
                <w:spacing w:val="2"/>
              </w:rPr>
              <w:t>, место нахождения учреждения, график работы, номера телефонов для справок, адрес электронной почты</w:t>
            </w:r>
          </w:p>
        </w:tc>
        <w:tc>
          <w:tcPr>
            <w:tcW w:w="2276" w:type="dxa"/>
          </w:tcPr>
          <w:p w:rsidR="00943461" w:rsidRPr="00E92EFB" w:rsidRDefault="00943461" w:rsidP="00E92EFB">
            <w:pPr>
              <w:jc w:val="both"/>
              <w:rPr>
                <w:spacing w:val="2"/>
              </w:rPr>
            </w:pPr>
            <w:r w:rsidRPr="00E92EFB">
              <w:rPr>
                <w:spacing w:val="2"/>
              </w:rPr>
              <w:t>Ежегодно</w:t>
            </w:r>
          </w:p>
        </w:tc>
      </w:tr>
      <w:tr w:rsidR="0037403A" w:rsidRPr="008E45AE" w:rsidTr="005F63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3A" w:rsidRPr="00CF4977" w:rsidRDefault="0037403A" w:rsidP="005F630D">
            <w:pPr>
              <w:ind w:right="-108"/>
              <w:rPr>
                <w:spacing w:val="2"/>
              </w:rPr>
            </w:pPr>
            <w:r>
              <w:rPr>
                <w:spacing w:val="2"/>
              </w:rPr>
              <w:lastRenderedPageBreak/>
              <w:t>4</w:t>
            </w:r>
            <w:r w:rsidRPr="008E45AE">
              <w:rPr>
                <w:spacing w:val="2"/>
              </w:rPr>
              <w:t>. Информационные стенды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3A" w:rsidRPr="00CF4977" w:rsidRDefault="0037403A" w:rsidP="005F630D">
            <w:pPr>
              <w:jc w:val="both"/>
              <w:rPr>
                <w:spacing w:val="2"/>
              </w:rPr>
            </w:pPr>
            <w:r w:rsidRPr="008E45AE">
              <w:rPr>
                <w:spacing w:val="2"/>
              </w:rPr>
              <w:t xml:space="preserve">Описание процедур </w:t>
            </w:r>
            <w:r>
              <w:rPr>
                <w:spacing w:val="2"/>
              </w:rPr>
              <w:t>вы</w:t>
            </w:r>
            <w:r w:rsidRPr="008E45AE">
              <w:rPr>
                <w:spacing w:val="2"/>
              </w:rPr>
              <w:t xml:space="preserve">полнения государственной работы, перечень причин для отказа в </w:t>
            </w:r>
            <w:r>
              <w:rPr>
                <w:spacing w:val="2"/>
              </w:rPr>
              <w:t>выполнении</w:t>
            </w:r>
            <w:r w:rsidRPr="008E45AE">
              <w:rPr>
                <w:spacing w:val="2"/>
              </w:rPr>
              <w:t xml:space="preserve"> государственной работы, место нахождения учреждения, график работы, номера телефонов для справок, адрес электронной почты, Устав учреждения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3A" w:rsidRPr="008E45AE" w:rsidRDefault="0037403A" w:rsidP="005F630D">
            <w:pPr>
              <w:rPr>
                <w:spacing w:val="2"/>
              </w:rPr>
            </w:pPr>
            <w:r w:rsidRPr="008E45AE">
              <w:rPr>
                <w:spacing w:val="2"/>
              </w:rPr>
              <w:t>Ежегодно</w:t>
            </w:r>
          </w:p>
        </w:tc>
      </w:tr>
    </w:tbl>
    <w:p w:rsidR="007D5BF9" w:rsidRDefault="007D5BF9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2E4980" w:rsidRPr="001972C3" w:rsidRDefault="002E4980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15.</w:t>
      </w:r>
      <w:r w:rsidR="008B5CA7" w:rsidRPr="001972C3">
        <w:rPr>
          <w:b/>
          <w:spacing w:val="2"/>
          <w:sz w:val="28"/>
          <w:szCs w:val="28"/>
        </w:rPr>
        <w:tab/>
      </w:r>
      <w:r w:rsidRPr="001972C3">
        <w:rPr>
          <w:b/>
          <w:spacing w:val="2"/>
          <w:sz w:val="28"/>
          <w:szCs w:val="28"/>
        </w:rPr>
        <w:t xml:space="preserve">Требования к организации учета мнения потребителей о качестве </w:t>
      </w:r>
      <w:r w:rsidR="00786D40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77294A">
        <w:rPr>
          <w:rFonts w:cs="Tahoma"/>
          <w:b/>
          <w:sz w:val="28"/>
          <w:szCs w:val="28"/>
        </w:rPr>
        <w:t>работы</w:t>
      </w:r>
      <w:r w:rsidR="00C55ABD" w:rsidRPr="001972C3">
        <w:rPr>
          <w:b/>
          <w:spacing w:val="2"/>
          <w:sz w:val="28"/>
          <w:szCs w:val="28"/>
        </w:rPr>
        <w:t>:</w:t>
      </w:r>
    </w:p>
    <w:p w:rsidR="00C55ABD" w:rsidRPr="00B020AC" w:rsidRDefault="00786D40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Мнения потребителей о качестве выполнения</w:t>
      </w:r>
      <w:r w:rsidR="00A95D81" w:rsidRPr="00B020AC">
        <w:rPr>
          <w:spacing w:val="2"/>
          <w:sz w:val="28"/>
          <w:szCs w:val="28"/>
        </w:rPr>
        <w:t xml:space="preserve"> государственной</w:t>
      </w:r>
      <w:r>
        <w:rPr>
          <w:spacing w:val="2"/>
          <w:sz w:val="28"/>
          <w:szCs w:val="28"/>
        </w:rPr>
        <w:t xml:space="preserve"> </w:t>
      </w:r>
      <w:r w:rsidR="000F0E2C">
        <w:rPr>
          <w:spacing w:val="2"/>
          <w:sz w:val="28"/>
          <w:szCs w:val="28"/>
        </w:rPr>
        <w:t xml:space="preserve">работы </w:t>
      </w:r>
      <w:r w:rsidR="00A95D81" w:rsidRPr="00B020AC">
        <w:rPr>
          <w:spacing w:val="2"/>
          <w:sz w:val="28"/>
          <w:szCs w:val="28"/>
        </w:rPr>
        <w:t>учитываются в журнале предложений, заявлений и жалоб</w:t>
      </w:r>
      <w:r w:rsidR="00B020AC" w:rsidRPr="00B020AC">
        <w:rPr>
          <w:spacing w:val="2"/>
          <w:sz w:val="28"/>
          <w:szCs w:val="28"/>
        </w:rPr>
        <w:t xml:space="preserve">. </w:t>
      </w:r>
    </w:p>
    <w:p w:rsidR="00B96D0B" w:rsidRDefault="00B96D0B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8B5CA7" w:rsidRPr="001972C3" w:rsidRDefault="008B5CA7" w:rsidP="002937F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972C3">
        <w:rPr>
          <w:b/>
          <w:spacing w:val="2"/>
          <w:sz w:val="28"/>
          <w:szCs w:val="28"/>
        </w:rPr>
        <w:t>16.</w:t>
      </w:r>
      <w:r w:rsidRPr="001972C3">
        <w:rPr>
          <w:b/>
          <w:spacing w:val="2"/>
          <w:sz w:val="28"/>
          <w:szCs w:val="28"/>
        </w:rPr>
        <w:tab/>
        <w:t xml:space="preserve">Иные требования, необходимые для обеспечения </w:t>
      </w:r>
      <w:r w:rsidR="00786D40">
        <w:rPr>
          <w:b/>
          <w:spacing w:val="2"/>
          <w:sz w:val="28"/>
          <w:szCs w:val="28"/>
        </w:rPr>
        <w:t>выполнения</w:t>
      </w:r>
      <w:r w:rsidRPr="001972C3">
        <w:rPr>
          <w:b/>
          <w:spacing w:val="2"/>
          <w:sz w:val="28"/>
          <w:szCs w:val="28"/>
        </w:rPr>
        <w:t xml:space="preserve"> государственной </w:t>
      </w:r>
      <w:r w:rsidR="000F0E2C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 xml:space="preserve"> на высоком качественном уровне, определяемые исполнительным органом государственной власти Курской области, осуществляющим функции и полномочия учредителя областного государственного учреждения, </w:t>
      </w:r>
      <w:r w:rsidR="00786D40">
        <w:rPr>
          <w:b/>
          <w:spacing w:val="2"/>
          <w:sz w:val="28"/>
          <w:szCs w:val="28"/>
        </w:rPr>
        <w:t>выполняющего</w:t>
      </w:r>
      <w:r w:rsidRPr="001972C3">
        <w:rPr>
          <w:b/>
          <w:spacing w:val="2"/>
          <w:sz w:val="28"/>
          <w:szCs w:val="28"/>
        </w:rPr>
        <w:t xml:space="preserve"> государственные </w:t>
      </w:r>
      <w:r w:rsidR="0077294A">
        <w:rPr>
          <w:rFonts w:cs="Tahoma"/>
          <w:b/>
          <w:sz w:val="28"/>
          <w:szCs w:val="28"/>
        </w:rPr>
        <w:t>работы</w:t>
      </w:r>
      <w:r w:rsidRPr="001972C3">
        <w:rPr>
          <w:b/>
          <w:spacing w:val="2"/>
          <w:sz w:val="28"/>
          <w:szCs w:val="28"/>
        </w:rPr>
        <w:t>:</w:t>
      </w:r>
    </w:p>
    <w:p w:rsidR="004E1745" w:rsidRDefault="004E1745" w:rsidP="004E17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16.1.</w:t>
      </w:r>
      <w:r>
        <w:rPr>
          <w:spacing w:val="2"/>
          <w:sz w:val="28"/>
          <w:szCs w:val="28"/>
        </w:rPr>
        <w:tab/>
      </w:r>
      <w:r w:rsidRPr="004919E0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</w:t>
      </w:r>
      <w:r w:rsidR="00E4031F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а </w:t>
      </w:r>
      <w:r w:rsidR="00E4031F">
        <w:rPr>
          <w:sz w:val="28"/>
          <w:szCs w:val="28"/>
        </w:rPr>
        <w:t xml:space="preserve">качества </w:t>
      </w:r>
      <w:r w:rsidR="00786D40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государственной </w:t>
      </w:r>
      <w:r w:rsidR="000F0E2C" w:rsidRPr="000F0E2C">
        <w:rPr>
          <w:rFonts w:cs="Tahoma"/>
          <w:sz w:val="28"/>
          <w:szCs w:val="28"/>
        </w:rPr>
        <w:t>работы</w:t>
      </w:r>
      <w:r w:rsidRPr="000F0E2C">
        <w:rPr>
          <w:sz w:val="28"/>
          <w:szCs w:val="28"/>
        </w:rPr>
        <w:t>,</w:t>
      </w:r>
      <w:r w:rsidRPr="004919E0">
        <w:rPr>
          <w:sz w:val="28"/>
          <w:szCs w:val="28"/>
        </w:rPr>
        <w:t xml:space="preserve"> за полнотой и качеством </w:t>
      </w:r>
      <w:r w:rsidR="00786D40">
        <w:rPr>
          <w:sz w:val="28"/>
          <w:szCs w:val="28"/>
        </w:rPr>
        <w:t>выполнения</w:t>
      </w:r>
      <w:r w:rsidRPr="004919E0">
        <w:rPr>
          <w:sz w:val="28"/>
          <w:szCs w:val="28"/>
        </w:rPr>
        <w:t xml:space="preserve"> государственной </w:t>
      </w:r>
      <w:r w:rsidR="000F0E2C" w:rsidRPr="000F0E2C">
        <w:rPr>
          <w:rFonts w:cs="Tahoma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, за соблюдением последовательности действий, определенных </w:t>
      </w:r>
      <w:r w:rsidR="00E4031F">
        <w:rPr>
          <w:sz w:val="28"/>
          <w:szCs w:val="28"/>
        </w:rPr>
        <w:t>Стандартом</w:t>
      </w:r>
      <w:bookmarkStart w:id="0" w:name="_GoBack"/>
      <w:bookmarkEnd w:id="0"/>
      <w:r w:rsidR="00E4031F">
        <w:rPr>
          <w:sz w:val="28"/>
          <w:szCs w:val="28"/>
        </w:rPr>
        <w:t xml:space="preserve"> качества</w:t>
      </w:r>
      <w:r w:rsidR="00786D40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государственной </w:t>
      </w:r>
      <w:r w:rsidR="000F0E2C" w:rsidRPr="000F0E2C">
        <w:rPr>
          <w:rFonts w:cs="Tahoma"/>
          <w:sz w:val="28"/>
          <w:szCs w:val="28"/>
        </w:rPr>
        <w:t>работы</w:t>
      </w:r>
      <w:r w:rsidRPr="004919E0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комитетом по делам молодежи и туризму Курской области</w:t>
      </w:r>
      <w:r w:rsidRPr="004919E0">
        <w:rPr>
          <w:sz w:val="28"/>
          <w:szCs w:val="28"/>
        </w:rPr>
        <w:t>.</w:t>
      </w:r>
    </w:p>
    <w:p w:rsidR="006C4D3C" w:rsidRDefault="006C4D3C" w:rsidP="006C4D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16.2.</w:t>
      </w:r>
      <w:r>
        <w:rPr>
          <w:spacing w:val="2"/>
          <w:sz w:val="28"/>
          <w:szCs w:val="28"/>
        </w:rPr>
        <w:tab/>
      </w:r>
      <w:r w:rsidRPr="00B6255F">
        <w:rPr>
          <w:sz w:val="28"/>
          <w:szCs w:val="28"/>
        </w:rPr>
        <w:t xml:space="preserve">Контроль за полнотой и качеством </w:t>
      </w:r>
      <w:r>
        <w:rPr>
          <w:sz w:val="28"/>
          <w:szCs w:val="28"/>
        </w:rPr>
        <w:t>выполнения</w:t>
      </w:r>
      <w:r w:rsidRPr="00B6255F">
        <w:rPr>
          <w:sz w:val="28"/>
          <w:szCs w:val="28"/>
        </w:rPr>
        <w:t xml:space="preserve"> государственной </w:t>
      </w:r>
      <w:r w:rsidRPr="000F0E2C">
        <w:rPr>
          <w:rFonts w:cs="Tahoma"/>
          <w:sz w:val="28"/>
          <w:szCs w:val="28"/>
        </w:rPr>
        <w:t>работы</w:t>
      </w:r>
      <w:r w:rsidRPr="00B6255F">
        <w:rPr>
          <w:sz w:val="28"/>
          <w:szCs w:val="28"/>
        </w:rPr>
        <w:t xml:space="preserve"> включает в себя проведение плановых</w:t>
      </w:r>
      <w:r>
        <w:rPr>
          <w:sz w:val="28"/>
          <w:szCs w:val="28"/>
        </w:rPr>
        <w:t xml:space="preserve"> (1 раз в год) и внеплановых</w:t>
      </w:r>
      <w:r w:rsidRPr="00B6255F">
        <w:rPr>
          <w:sz w:val="28"/>
          <w:szCs w:val="28"/>
        </w:rPr>
        <w:t xml:space="preserve"> (</w:t>
      </w:r>
      <w:r>
        <w:rPr>
          <w:sz w:val="28"/>
          <w:szCs w:val="28"/>
        </w:rPr>
        <w:t>по необходимости</w:t>
      </w:r>
      <w:r w:rsidRPr="00B6255F">
        <w:rPr>
          <w:sz w:val="28"/>
          <w:szCs w:val="28"/>
        </w:rPr>
        <w:t>) провер</w:t>
      </w:r>
      <w:r>
        <w:rPr>
          <w:sz w:val="28"/>
          <w:szCs w:val="28"/>
        </w:rPr>
        <w:t>ок</w:t>
      </w:r>
      <w:r w:rsidRPr="00B6255F">
        <w:rPr>
          <w:sz w:val="28"/>
          <w:szCs w:val="28"/>
        </w:rPr>
        <w:t>.</w:t>
      </w:r>
    </w:p>
    <w:p w:rsidR="00E7486B" w:rsidRDefault="00B020AC" w:rsidP="000016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16</w:t>
      </w:r>
      <w:r w:rsidR="00E7486B">
        <w:rPr>
          <w:sz w:val="28"/>
          <w:szCs w:val="28"/>
        </w:rPr>
        <w:t>.3.</w:t>
      </w:r>
      <w:r w:rsidR="00E7486B">
        <w:rPr>
          <w:sz w:val="28"/>
          <w:szCs w:val="28"/>
        </w:rPr>
        <w:tab/>
        <w:t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</w:t>
      </w:r>
    </w:p>
    <w:sectPr w:rsidR="00E7486B" w:rsidSect="00C53A72">
      <w:headerReference w:type="even" r:id="rId7"/>
      <w:headerReference w:type="default" r:id="rId8"/>
      <w:footerReference w:type="even" r:id="rId9"/>
      <w:footnotePr>
        <w:pos w:val="beneathText"/>
      </w:footnotePr>
      <w:pgSz w:w="11905" w:h="16837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1A" w:rsidRDefault="00CE551A" w:rsidP="009F0B1B">
      <w:r>
        <w:separator/>
      </w:r>
    </w:p>
  </w:endnote>
  <w:endnote w:type="continuationSeparator" w:id="0">
    <w:p w:rsidR="00CE551A" w:rsidRDefault="00CE551A" w:rsidP="009F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monBullet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D" w:rsidRDefault="00FC530A" w:rsidP="0063534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03B6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3B6D" w:rsidRDefault="00103B6D" w:rsidP="00BF641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1A" w:rsidRDefault="00CE551A" w:rsidP="009F0B1B">
      <w:r>
        <w:separator/>
      </w:r>
    </w:p>
  </w:footnote>
  <w:footnote w:type="continuationSeparator" w:id="0">
    <w:p w:rsidR="00CE551A" w:rsidRDefault="00CE551A" w:rsidP="009F0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D" w:rsidRDefault="00FC530A" w:rsidP="008668B6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3B6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3B6D" w:rsidRDefault="00103B6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D" w:rsidRDefault="00FC530A" w:rsidP="008668B6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3B6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87432">
      <w:rPr>
        <w:rStyle w:val="af2"/>
        <w:noProof/>
      </w:rPr>
      <w:t>10</w:t>
    </w:r>
    <w:r>
      <w:rPr>
        <w:rStyle w:val="af2"/>
      </w:rPr>
      <w:fldChar w:fldCharType="end"/>
    </w:r>
  </w:p>
  <w:p w:rsidR="00103B6D" w:rsidRDefault="00103B6D" w:rsidP="006464B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FC5A1A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2CB05C1"/>
    <w:multiLevelType w:val="hybridMultilevel"/>
    <w:tmpl w:val="ED98A3B2"/>
    <w:lvl w:ilvl="0" w:tplc="7AF8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594D"/>
    <w:multiLevelType w:val="hybridMultilevel"/>
    <w:tmpl w:val="576C1ECA"/>
    <w:lvl w:ilvl="0" w:tplc="7AF8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16DEE"/>
    <w:multiLevelType w:val="hybridMultilevel"/>
    <w:tmpl w:val="84927F2A"/>
    <w:lvl w:ilvl="0" w:tplc="EBCA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D3D68"/>
    <w:multiLevelType w:val="hybridMultilevel"/>
    <w:tmpl w:val="DAF8F778"/>
    <w:lvl w:ilvl="0" w:tplc="7AF8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0BE2"/>
    <w:rsid w:val="000016ED"/>
    <w:rsid w:val="00004796"/>
    <w:rsid w:val="000269EC"/>
    <w:rsid w:val="000412A6"/>
    <w:rsid w:val="00042D4B"/>
    <w:rsid w:val="000441C4"/>
    <w:rsid w:val="00050666"/>
    <w:rsid w:val="00070D2D"/>
    <w:rsid w:val="0008367A"/>
    <w:rsid w:val="00084D4B"/>
    <w:rsid w:val="00087213"/>
    <w:rsid w:val="00090808"/>
    <w:rsid w:val="00094085"/>
    <w:rsid w:val="00096C0E"/>
    <w:rsid w:val="000C277B"/>
    <w:rsid w:val="000C4378"/>
    <w:rsid w:val="000D74EE"/>
    <w:rsid w:val="000E3642"/>
    <w:rsid w:val="000E5893"/>
    <w:rsid w:val="000F0416"/>
    <w:rsid w:val="000F0E2C"/>
    <w:rsid w:val="000F6EE4"/>
    <w:rsid w:val="00101A9A"/>
    <w:rsid w:val="00103B6D"/>
    <w:rsid w:val="001045B4"/>
    <w:rsid w:val="001123BF"/>
    <w:rsid w:val="00121202"/>
    <w:rsid w:val="00126036"/>
    <w:rsid w:val="00133387"/>
    <w:rsid w:val="001448D4"/>
    <w:rsid w:val="00165851"/>
    <w:rsid w:val="0017045B"/>
    <w:rsid w:val="00177047"/>
    <w:rsid w:val="00180146"/>
    <w:rsid w:val="001838AD"/>
    <w:rsid w:val="00191122"/>
    <w:rsid w:val="001915C6"/>
    <w:rsid w:val="001972C3"/>
    <w:rsid w:val="001A1A65"/>
    <w:rsid w:val="001B7918"/>
    <w:rsid w:val="001C02EC"/>
    <w:rsid w:val="001C40A0"/>
    <w:rsid w:val="001D346A"/>
    <w:rsid w:val="001F6FB2"/>
    <w:rsid w:val="0022129B"/>
    <w:rsid w:val="00224CE0"/>
    <w:rsid w:val="00225A1E"/>
    <w:rsid w:val="00227E7F"/>
    <w:rsid w:val="00233A1E"/>
    <w:rsid w:val="00234BB0"/>
    <w:rsid w:val="0023796A"/>
    <w:rsid w:val="0024330A"/>
    <w:rsid w:val="00243EBA"/>
    <w:rsid w:val="00247189"/>
    <w:rsid w:val="00247ABD"/>
    <w:rsid w:val="002545EC"/>
    <w:rsid w:val="00261D45"/>
    <w:rsid w:val="002715CE"/>
    <w:rsid w:val="00274834"/>
    <w:rsid w:val="00274E57"/>
    <w:rsid w:val="0028007E"/>
    <w:rsid w:val="00280740"/>
    <w:rsid w:val="0028116B"/>
    <w:rsid w:val="002853C9"/>
    <w:rsid w:val="00286DB1"/>
    <w:rsid w:val="00287432"/>
    <w:rsid w:val="002933BD"/>
    <w:rsid w:val="002937F2"/>
    <w:rsid w:val="002B6CF9"/>
    <w:rsid w:val="002C0276"/>
    <w:rsid w:val="002E07D8"/>
    <w:rsid w:val="002E22A3"/>
    <w:rsid w:val="002E4980"/>
    <w:rsid w:val="002E7865"/>
    <w:rsid w:val="00304507"/>
    <w:rsid w:val="00306797"/>
    <w:rsid w:val="003136D3"/>
    <w:rsid w:val="003156D6"/>
    <w:rsid w:val="00320324"/>
    <w:rsid w:val="00323E67"/>
    <w:rsid w:val="00324FCB"/>
    <w:rsid w:val="003253E9"/>
    <w:rsid w:val="00333ABF"/>
    <w:rsid w:val="00334B3E"/>
    <w:rsid w:val="00340BCF"/>
    <w:rsid w:val="00341AD5"/>
    <w:rsid w:val="003427A3"/>
    <w:rsid w:val="00355FF7"/>
    <w:rsid w:val="00356C97"/>
    <w:rsid w:val="0037403A"/>
    <w:rsid w:val="00374A03"/>
    <w:rsid w:val="00376E34"/>
    <w:rsid w:val="00377252"/>
    <w:rsid w:val="003808D8"/>
    <w:rsid w:val="00381E59"/>
    <w:rsid w:val="0038783C"/>
    <w:rsid w:val="0039335D"/>
    <w:rsid w:val="003A1B00"/>
    <w:rsid w:val="003B01E3"/>
    <w:rsid w:val="003B020B"/>
    <w:rsid w:val="003B0715"/>
    <w:rsid w:val="003B07D2"/>
    <w:rsid w:val="003B4C1C"/>
    <w:rsid w:val="003B74F8"/>
    <w:rsid w:val="003D16B6"/>
    <w:rsid w:val="003D20D6"/>
    <w:rsid w:val="003E1CCA"/>
    <w:rsid w:val="003E4D39"/>
    <w:rsid w:val="003E6738"/>
    <w:rsid w:val="003F24D4"/>
    <w:rsid w:val="003F5A4C"/>
    <w:rsid w:val="003F7805"/>
    <w:rsid w:val="003F7B91"/>
    <w:rsid w:val="00406D96"/>
    <w:rsid w:val="00415579"/>
    <w:rsid w:val="00415975"/>
    <w:rsid w:val="00421EAA"/>
    <w:rsid w:val="0042510C"/>
    <w:rsid w:val="004254DA"/>
    <w:rsid w:val="00431724"/>
    <w:rsid w:val="00433E9B"/>
    <w:rsid w:val="00434DE9"/>
    <w:rsid w:val="004529B7"/>
    <w:rsid w:val="0045395E"/>
    <w:rsid w:val="00463F0D"/>
    <w:rsid w:val="004655ED"/>
    <w:rsid w:val="004672C4"/>
    <w:rsid w:val="00470C3B"/>
    <w:rsid w:val="004728D2"/>
    <w:rsid w:val="00474737"/>
    <w:rsid w:val="00476880"/>
    <w:rsid w:val="00482429"/>
    <w:rsid w:val="00495940"/>
    <w:rsid w:val="004A149B"/>
    <w:rsid w:val="004B4C7D"/>
    <w:rsid w:val="004B7296"/>
    <w:rsid w:val="004B7A89"/>
    <w:rsid w:val="004D0D97"/>
    <w:rsid w:val="004D2981"/>
    <w:rsid w:val="004D4F32"/>
    <w:rsid w:val="004D7247"/>
    <w:rsid w:val="004E0BE6"/>
    <w:rsid w:val="004E1745"/>
    <w:rsid w:val="004E6B80"/>
    <w:rsid w:val="004E7A04"/>
    <w:rsid w:val="004F14E7"/>
    <w:rsid w:val="004F2AF0"/>
    <w:rsid w:val="004F2DED"/>
    <w:rsid w:val="004F5B9A"/>
    <w:rsid w:val="00500BE2"/>
    <w:rsid w:val="005048E0"/>
    <w:rsid w:val="00543997"/>
    <w:rsid w:val="005478DA"/>
    <w:rsid w:val="0055019A"/>
    <w:rsid w:val="00555008"/>
    <w:rsid w:val="005552C8"/>
    <w:rsid w:val="005575DE"/>
    <w:rsid w:val="00570E36"/>
    <w:rsid w:val="00583DB1"/>
    <w:rsid w:val="005909E1"/>
    <w:rsid w:val="00591A24"/>
    <w:rsid w:val="00594D43"/>
    <w:rsid w:val="00594E4B"/>
    <w:rsid w:val="005A0CD5"/>
    <w:rsid w:val="005A7378"/>
    <w:rsid w:val="005B060C"/>
    <w:rsid w:val="005C3503"/>
    <w:rsid w:val="005D3A99"/>
    <w:rsid w:val="005D4D97"/>
    <w:rsid w:val="005D5495"/>
    <w:rsid w:val="005E53C7"/>
    <w:rsid w:val="0060081A"/>
    <w:rsid w:val="006065A1"/>
    <w:rsid w:val="00607D6D"/>
    <w:rsid w:val="00622A3B"/>
    <w:rsid w:val="00627B51"/>
    <w:rsid w:val="006346FB"/>
    <w:rsid w:val="00635341"/>
    <w:rsid w:val="0064515A"/>
    <w:rsid w:val="006464BB"/>
    <w:rsid w:val="00647086"/>
    <w:rsid w:val="00655165"/>
    <w:rsid w:val="00655C7B"/>
    <w:rsid w:val="006655E9"/>
    <w:rsid w:val="00666E77"/>
    <w:rsid w:val="006736A2"/>
    <w:rsid w:val="00674B1F"/>
    <w:rsid w:val="00676AF2"/>
    <w:rsid w:val="006829AE"/>
    <w:rsid w:val="006A268A"/>
    <w:rsid w:val="006A4413"/>
    <w:rsid w:val="006B1277"/>
    <w:rsid w:val="006C4D3C"/>
    <w:rsid w:val="006C6425"/>
    <w:rsid w:val="006D24EA"/>
    <w:rsid w:val="006D3DA0"/>
    <w:rsid w:val="006E27D1"/>
    <w:rsid w:val="007066DF"/>
    <w:rsid w:val="007314A9"/>
    <w:rsid w:val="007330EE"/>
    <w:rsid w:val="007342F6"/>
    <w:rsid w:val="007410D4"/>
    <w:rsid w:val="0074487C"/>
    <w:rsid w:val="007455DF"/>
    <w:rsid w:val="007543E2"/>
    <w:rsid w:val="007549B2"/>
    <w:rsid w:val="0077294A"/>
    <w:rsid w:val="0078619C"/>
    <w:rsid w:val="00786D40"/>
    <w:rsid w:val="00794FA0"/>
    <w:rsid w:val="00796AA4"/>
    <w:rsid w:val="007B03B4"/>
    <w:rsid w:val="007C0CC6"/>
    <w:rsid w:val="007C3B5C"/>
    <w:rsid w:val="007D5BF9"/>
    <w:rsid w:val="007D70B7"/>
    <w:rsid w:val="007F3E78"/>
    <w:rsid w:val="00805368"/>
    <w:rsid w:val="008160D6"/>
    <w:rsid w:val="00832706"/>
    <w:rsid w:val="00837335"/>
    <w:rsid w:val="008548A7"/>
    <w:rsid w:val="008656E4"/>
    <w:rsid w:val="008668B6"/>
    <w:rsid w:val="008730AC"/>
    <w:rsid w:val="008742EB"/>
    <w:rsid w:val="00877571"/>
    <w:rsid w:val="00883EC1"/>
    <w:rsid w:val="00885B28"/>
    <w:rsid w:val="008865F2"/>
    <w:rsid w:val="008872DC"/>
    <w:rsid w:val="008A04BC"/>
    <w:rsid w:val="008A70FA"/>
    <w:rsid w:val="008B5CA7"/>
    <w:rsid w:val="008B6779"/>
    <w:rsid w:val="008C1F8C"/>
    <w:rsid w:val="008C6487"/>
    <w:rsid w:val="008D0208"/>
    <w:rsid w:val="008D0877"/>
    <w:rsid w:val="008E43CB"/>
    <w:rsid w:val="008E4E47"/>
    <w:rsid w:val="008F2295"/>
    <w:rsid w:val="008F7E3A"/>
    <w:rsid w:val="00913593"/>
    <w:rsid w:val="00924780"/>
    <w:rsid w:val="00930513"/>
    <w:rsid w:val="009325F1"/>
    <w:rsid w:val="00932CBA"/>
    <w:rsid w:val="00943461"/>
    <w:rsid w:val="00955418"/>
    <w:rsid w:val="00962686"/>
    <w:rsid w:val="009769CD"/>
    <w:rsid w:val="0097709C"/>
    <w:rsid w:val="009919BF"/>
    <w:rsid w:val="00991C58"/>
    <w:rsid w:val="00992269"/>
    <w:rsid w:val="009952E1"/>
    <w:rsid w:val="009964C8"/>
    <w:rsid w:val="009A219D"/>
    <w:rsid w:val="009A2437"/>
    <w:rsid w:val="009A2877"/>
    <w:rsid w:val="009A43CC"/>
    <w:rsid w:val="009B217E"/>
    <w:rsid w:val="009C2654"/>
    <w:rsid w:val="009C5A0F"/>
    <w:rsid w:val="009C5AA2"/>
    <w:rsid w:val="009D0D91"/>
    <w:rsid w:val="009D2DA9"/>
    <w:rsid w:val="009D354D"/>
    <w:rsid w:val="009F0B1B"/>
    <w:rsid w:val="009F12F4"/>
    <w:rsid w:val="009F6B08"/>
    <w:rsid w:val="00A009A5"/>
    <w:rsid w:val="00A066AA"/>
    <w:rsid w:val="00A107E4"/>
    <w:rsid w:val="00A155CF"/>
    <w:rsid w:val="00A231E8"/>
    <w:rsid w:val="00A2338B"/>
    <w:rsid w:val="00A241BE"/>
    <w:rsid w:val="00A25964"/>
    <w:rsid w:val="00A357F3"/>
    <w:rsid w:val="00A360D2"/>
    <w:rsid w:val="00A46D2A"/>
    <w:rsid w:val="00A46F66"/>
    <w:rsid w:val="00A6223D"/>
    <w:rsid w:val="00A66A58"/>
    <w:rsid w:val="00A7556E"/>
    <w:rsid w:val="00A95D81"/>
    <w:rsid w:val="00AA14C2"/>
    <w:rsid w:val="00AA6F6E"/>
    <w:rsid w:val="00AB155C"/>
    <w:rsid w:val="00AB5454"/>
    <w:rsid w:val="00AE3B0F"/>
    <w:rsid w:val="00AF548A"/>
    <w:rsid w:val="00B020AC"/>
    <w:rsid w:val="00B02467"/>
    <w:rsid w:val="00B035DB"/>
    <w:rsid w:val="00B20359"/>
    <w:rsid w:val="00B2507C"/>
    <w:rsid w:val="00B254B3"/>
    <w:rsid w:val="00B421C4"/>
    <w:rsid w:val="00B4275F"/>
    <w:rsid w:val="00B442A1"/>
    <w:rsid w:val="00B44E37"/>
    <w:rsid w:val="00B56341"/>
    <w:rsid w:val="00B5714E"/>
    <w:rsid w:val="00B67229"/>
    <w:rsid w:val="00B70574"/>
    <w:rsid w:val="00B75D0C"/>
    <w:rsid w:val="00B75D0F"/>
    <w:rsid w:val="00B870E2"/>
    <w:rsid w:val="00B922B1"/>
    <w:rsid w:val="00B942DE"/>
    <w:rsid w:val="00B96D0B"/>
    <w:rsid w:val="00BA22EE"/>
    <w:rsid w:val="00BA68E4"/>
    <w:rsid w:val="00BA6FC7"/>
    <w:rsid w:val="00BA7D59"/>
    <w:rsid w:val="00BA7DB2"/>
    <w:rsid w:val="00BB26C2"/>
    <w:rsid w:val="00BB2785"/>
    <w:rsid w:val="00BC6260"/>
    <w:rsid w:val="00BC63DA"/>
    <w:rsid w:val="00BD3F81"/>
    <w:rsid w:val="00BD7D41"/>
    <w:rsid w:val="00BE72A4"/>
    <w:rsid w:val="00BF620B"/>
    <w:rsid w:val="00BF641A"/>
    <w:rsid w:val="00BF6DCB"/>
    <w:rsid w:val="00BF7283"/>
    <w:rsid w:val="00C17A6D"/>
    <w:rsid w:val="00C308AA"/>
    <w:rsid w:val="00C35769"/>
    <w:rsid w:val="00C4022E"/>
    <w:rsid w:val="00C47454"/>
    <w:rsid w:val="00C47B52"/>
    <w:rsid w:val="00C53A72"/>
    <w:rsid w:val="00C55ABD"/>
    <w:rsid w:val="00C62A82"/>
    <w:rsid w:val="00C6317D"/>
    <w:rsid w:val="00C658A7"/>
    <w:rsid w:val="00C83DF1"/>
    <w:rsid w:val="00C8759C"/>
    <w:rsid w:val="00CA7F88"/>
    <w:rsid w:val="00CB05DC"/>
    <w:rsid w:val="00CC0DF5"/>
    <w:rsid w:val="00CC30BC"/>
    <w:rsid w:val="00CD3339"/>
    <w:rsid w:val="00CD3CD8"/>
    <w:rsid w:val="00CE551A"/>
    <w:rsid w:val="00CF3AC8"/>
    <w:rsid w:val="00CF3AEE"/>
    <w:rsid w:val="00CF68C1"/>
    <w:rsid w:val="00CF7761"/>
    <w:rsid w:val="00D02A55"/>
    <w:rsid w:val="00D07BC3"/>
    <w:rsid w:val="00D27782"/>
    <w:rsid w:val="00D32BA5"/>
    <w:rsid w:val="00D40BF9"/>
    <w:rsid w:val="00D42FC6"/>
    <w:rsid w:val="00D4712D"/>
    <w:rsid w:val="00D51C25"/>
    <w:rsid w:val="00D5435A"/>
    <w:rsid w:val="00D61864"/>
    <w:rsid w:val="00D72982"/>
    <w:rsid w:val="00D76268"/>
    <w:rsid w:val="00D84268"/>
    <w:rsid w:val="00D900A8"/>
    <w:rsid w:val="00DA28AF"/>
    <w:rsid w:val="00DC38CD"/>
    <w:rsid w:val="00DD3245"/>
    <w:rsid w:val="00DD7217"/>
    <w:rsid w:val="00DE19A3"/>
    <w:rsid w:val="00DE2FF9"/>
    <w:rsid w:val="00DE713A"/>
    <w:rsid w:val="00DF0DA1"/>
    <w:rsid w:val="00DF2793"/>
    <w:rsid w:val="00E04B51"/>
    <w:rsid w:val="00E06206"/>
    <w:rsid w:val="00E12196"/>
    <w:rsid w:val="00E15F7C"/>
    <w:rsid w:val="00E30405"/>
    <w:rsid w:val="00E32C09"/>
    <w:rsid w:val="00E37B7A"/>
    <w:rsid w:val="00E4031F"/>
    <w:rsid w:val="00E5136C"/>
    <w:rsid w:val="00E5145F"/>
    <w:rsid w:val="00E5254C"/>
    <w:rsid w:val="00E5516E"/>
    <w:rsid w:val="00E61100"/>
    <w:rsid w:val="00E7486B"/>
    <w:rsid w:val="00E7615F"/>
    <w:rsid w:val="00E855B8"/>
    <w:rsid w:val="00E878A3"/>
    <w:rsid w:val="00E90C75"/>
    <w:rsid w:val="00E92EFB"/>
    <w:rsid w:val="00EA1971"/>
    <w:rsid w:val="00EB7F1A"/>
    <w:rsid w:val="00EC13FC"/>
    <w:rsid w:val="00ED3DD2"/>
    <w:rsid w:val="00EE0043"/>
    <w:rsid w:val="00EE1BD3"/>
    <w:rsid w:val="00EF2CE6"/>
    <w:rsid w:val="00EF5D59"/>
    <w:rsid w:val="00F01FF5"/>
    <w:rsid w:val="00F127D8"/>
    <w:rsid w:val="00F158E5"/>
    <w:rsid w:val="00F15B71"/>
    <w:rsid w:val="00F20358"/>
    <w:rsid w:val="00F2406B"/>
    <w:rsid w:val="00F34A5E"/>
    <w:rsid w:val="00F47867"/>
    <w:rsid w:val="00F5033F"/>
    <w:rsid w:val="00F517E6"/>
    <w:rsid w:val="00F52075"/>
    <w:rsid w:val="00F54C42"/>
    <w:rsid w:val="00F66F7E"/>
    <w:rsid w:val="00F840AF"/>
    <w:rsid w:val="00F92D01"/>
    <w:rsid w:val="00F94050"/>
    <w:rsid w:val="00FA2887"/>
    <w:rsid w:val="00FA3CB5"/>
    <w:rsid w:val="00FA469A"/>
    <w:rsid w:val="00FA62E5"/>
    <w:rsid w:val="00FA7CD7"/>
    <w:rsid w:val="00FB61AA"/>
    <w:rsid w:val="00FB7A11"/>
    <w:rsid w:val="00FC530A"/>
    <w:rsid w:val="00FC6032"/>
    <w:rsid w:val="00FE4664"/>
    <w:rsid w:val="00FE6958"/>
    <w:rsid w:val="00FE7555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7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6722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37B7A"/>
  </w:style>
  <w:style w:type="character" w:styleId="a4">
    <w:name w:val="Hyperlink"/>
    <w:semiHidden/>
    <w:rsid w:val="00E37B7A"/>
    <w:rPr>
      <w:color w:val="000080"/>
      <w:u w:val="single"/>
    </w:rPr>
  </w:style>
  <w:style w:type="character" w:customStyle="1" w:styleId="WW8Num3z0">
    <w:name w:val="WW8Num3z0"/>
    <w:rsid w:val="00E37B7A"/>
    <w:rPr>
      <w:rFonts w:ascii="Times New Roman" w:hAnsi="Times New Roman"/>
    </w:rPr>
  </w:style>
  <w:style w:type="character" w:customStyle="1" w:styleId="Absatz-Standardschriftart">
    <w:name w:val="Absatz-Standardschriftart"/>
    <w:rsid w:val="00E37B7A"/>
  </w:style>
  <w:style w:type="character" w:customStyle="1" w:styleId="WW8Num5z0">
    <w:name w:val="WW8Num5z0"/>
    <w:rsid w:val="00E37B7A"/>
    <w:rPr>
      <w:rFonts w:ascii="Times New Roman" w:hAnsi="Times New Roman"/>
    </w:rPr>
  </w:style>
  <w:style w:type="character" w:customStyle="1" w:styleId="WW-Absatz-Standardschriftart">
    <w:name w:val="WW-Absatz-Standardschriftart"/>
    <w:rsid w:val="00E37B7A"/>
  </w:style>
  <w:style w:type="character" w:customStyle="1" w:styleId="WW8Num6z0">
    <w:name w:val="WW8Num6z0"/>
    <w:rsid w:val="00E37B7A"/>
    <w:rPr>
      <w:rFonts w:ascii="CommonBullets" w:hAnsi="CommonBullets"/>
    </w:rPr>
  </w:style>
  <w:style w:type="paragraph" w:styleId="a5">
    <w:name w:val="Body Text"/>
    <w:basedOn w:val="a"/>
    <w:semiHidden/>
    <w:rsid w:val="00E37B7A"/>
    <w:pPr>
      <w:spacing w:after="120"/>
    </w:pPr>
  </w:style>
  <w:style w:type="paragraph" w:customStyle="1" w:styleId="a6">
    <w:name w:val="Заголовок"/>
    <w:basedOn w:val="a"/>
    <w:next w:val="a5"/>
    <w:rsid w:val="00E37B7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Title"/>
    <w:basedOn w:val="a6"/>
    <w:next w:val="a8"/>
    <w:qFormat/>
    <w:rsid w:val="00E37B7A"/>
  </w:style>
  <w:style w:type="paragraph" w:styleId="a8">
    <w:name w:val="Subtitle"/>
    <w:basedOn w:val="a6"/>
    <w:next w:val="a5"/>
    <w:qFormat/>
    <w:rsid w:val="00E37B7A"/>
    <w:pPr>
      <w:jc w:val="center"/>
    </w:pPr>
    <w:rPr>
      <w:i/>
      <w:iCs/>
    </w:rPr>
  </w:style>
  <w:style w:type="paragraph" w:styleId="a9">
    <w:name w:val="List"/>
    <w:basedOn w:val="a5"/>
    <w:semiHidden/>
    <w:rsid w:val="00E37B7A"/>
    <w:rPr>
      <w:rFonts w:cs="Tahoma"/>
    </w:rPr>
  </w:style>
  <w:style w:type="paragraph" w:customStyle="1" w:styleId="1">
    <w:name w:val="Название1"/>
    <w:basedOn w:val="a"/>
    <w:rsid w:val="00E37B7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37B7A"/>
    <w:pPr>
      <w:suppressLineNumbers/>
    </w:pPr>
    <w:rPr>
      <w:rFonts w:cs="Tahoma"/>
    </w:rPr>
  </w:style>
  <w:style w:type="paragraph" w:styleId="aa">
    <w:name w:val="Balloon Text"/>
    <w:basedOn w:val="a"/>
    <w:link w:val="ab"/>
    <w:uiPriority w:val="99"/>
    <w:semiHidden/>
    <w:unhideWhenUsed/>
    <w:rsid w:val="00E525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5254C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Normal (Web)"/>
    <w:basedOn w:val="a"/>
    <w:uiPriority w:val="99"/>
    <w:rsid w:val="00126036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styleId="ad">
    <w:name w:val="line number"/>
    <w:basedOn w:val="a0"/>
    <w:uiPriority w:val="99"/>
    <w:semiHidden/>
    <w:unhideWhenUsed/>
    <w:rsid w:val="009F0B1B"/>
  </w:style>
  <w:style w:type="paragraph" w:styleId="ae">
    <w:name w:val="header"/>
    <w:basedOn w:val="a"/>
    <w:link w:val="af"/>
    <w:uiPriority w:val="99"/>
    <w:unhideWhenUsed/>
    <w:rsid w:val="009F0B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F0B1B"/>
    <w:rPr>
      <w:rFonts w:eastAsia="Lucida Sans Unicode"/>
      <w:kern w:val="1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F0B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F0B1B"/>
    <w:rPr>
      <w:rFonts w:eastAsia="Lucida Sans Unicode"/>
      <w:kern w:val="1"/>
      <w:sz w:val="24"/>
      <w:szCs w:val="24"/>
    </w:rPr>
  </w:style>
  <w:style w:type="character" w:styleId="af2">
    <w:name w:val="page number"/>
    <w:basedOn w:val="a0"/>
    <w:rsid w:val="00BF641A"/>
  </w:style>
  <w:style w:type="paragraph" w:styleId="af3">
    <w:name w:val="List Paragraph"/>
    <w:basedOn w:val="a"/>
    <w:uiPriority w:val="99"/>
    <w:qFormat/>
    <w:rsid w:val="00B75D0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table" w:styleId="af4">
    <w:name w:val="Table Grid"/>
    <w:basedOn w:val="a1"/>
    <w:uiPriority w:val="59"/>
    <w:rsid w:val="00AB155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20358"/>
  </w:style>
  <w:style w:type="character" w:customStyle="1" w:styleId="20">
    <w:name w:val="Заголовок 2 Знак"/>
    <w:link w:val="2"/>
    <w:uiPriority w:val="9"/>
    <w:rsid w:val="00B67229"/>
    <w:rPr>
      <w:b/>
      <w:bCs/>
      <w:sz w:val="36"/>
      <w:szCs w:val="36"/>
    </w:rPr>
  </w:style>
  <w:style w:type="paragraph" w:customStyle="1" w:styleId="formattext">
    <w:name w:val="formattext"/>
    <w:basedOn w:val="a"/>
    <w:rsid w:val="00B672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headertext">
    <w:name w:val="headertext"/>
    <w:basedOn w:val="a"/>
    <w:rsid w:val="00B672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opleveltext">
    <w:name w:val="topleveltext"/>
    <w:basedOn w:val="a"/>
    <w:rsid w:val="00B672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tandard">
    <w:name w:val="Standard"/>
    <w:rsid w:val="009C5A0F"/>
    <w:pPr>
      <w:widowControl w:val="0"/>
      <w:suppressAutoHyphens/>
      <w:autoSpaceDN w:val="0"/>
      <w:textAlignment w:val="baseline"/>
    </w:pPr>
    <w:rPr>
      <w:rFonts w:ascii="Arial" w:eastAsia="Lucida Sans Unicode" w:hAnsi="Arial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7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20629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852931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59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10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оцмп</dc:creator>
  <cp:lastModifiedBy>User</cp:lastModifiedBy>
  <cp:revision>21</cp:revision>
  <cp:lastPrinted>2016-10-27T09:37:00Z</cp:lastPrinted>
  <dcterms:created xsi:type="dcterms:W3CDTF">2016-11-28T09:14:00Z</dcterms:created>
  <dcterms:modified xsi:type="dcterms:W3CDTF">2017-03-21T05:11:00Z</dcterms:modified>
</cp:coreProperties>
</file>