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59" w:rsidRPr="001D3559" w:rsidRDefault="001D3559" w:rsidP="001D35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D3559">
        <w:rPr>
          <w:rFonts w:ascii="Times New Roman" w:hAnsi="Times New Roman" w:cs="Times New Roman"/>
          <w:sz w:val="28"/>
          <w:szCs w:val="28"/>
        </w:rPr>
        <w:t>Утверждены</w:t>
      </w:r>
    </w:p>
    <w:p w:rsidR="001D3559" w:rsidRPr="001D3559" w:rsidRDefault="001D3559" w:rsidP="001D35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355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D3559" w:rsidRPr="001D3559" w:rsidRDefault="001D3559" w:rsidP="001D35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3559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</w:p>
    <w:p w:rsidR="00B10A04" w:rsidRPr="00B10A04" w:rsidRDefault="00B10A04" w:rsidP="00B10A04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 w:rsidRPr="00B10A04">
        <w:rPr>
          <w:rFonts w:cs="Calibri"/>
          <w:sz w:val="28"/>
          <w:szCs w:val="28"/>
        </w:rPr>
        <w:t>от 8 октября 2013 г. N 709-па</w:t>
      </w:r>
    </w:p>
    <w:p w:rsidR="001D3559" w:rsidRPr="001D3559" w:rsidRDefault="001D3559" w:rsidP="004E692B">
      <w:pPr>
        <w:jc w:val="center"/>
        <w:rPr>
          <w:b/>
          <w:sz w:val="28"/>
          <w:szCs w:val="28"/>
        </w:rPr>
      </w:pPr>
    </w:p>
    <w:p w:rsidR="001D3559" w:rsidRDefault="001D3559" w:rsidP="004E692B">
      <w:pPr>
        <w:jc w:val="center"/>
        <w:rPr>
          <w:b/>
          <w:sz w:val="28"/>
          <w:szCs w:val="28"/>
        </w:rPr>
      </w:pPr>
    </w:p>
    <w:p w:rsidR="004E692B" w:rsidRPr="00B67E29" w:rsidRDefault="004E692B" w:rsidP="004E692B">
      <w:pPr>
        <w:jc w:val="center"/>
        <w:rPr>
          <w:b/>
          <w:sz w:val="28"/>
          <w:szCs w:val="28"/>
        </w:rPr>
      </w:pPr>
      <w:r w:rsidRPr="00B67E29">
        <w:rPr>
          <w:b/>
          <w:sz w:val="28"/>
          <w:szCs w:val="28"/>
        </w:rPr>
        <w:t xml:space="preserve">Правила предоставления субсидий </w:t>
      </w:r>
    </w:p>
    <w:p w:rsidR="004E692B" w:rsidRDefault="004E692B" w:rsidP="004E692B">
      <w:pPr>
        <w:jc w:val="center"/>
        <w:rPr>
          <w:b/>
          <w:sz w:val="28"/>
          <w:szCs w:val="28"/>
        </w:rPr>
      </w:pPr>
      <w:r w:rsidRPr="00B67E29">
        <w:rPr>
          <w:b/>
          <w:sz w:val="28"/>
          <w:szCs w:val="28"/>
        </w:rPr>
        <w:t xml:space="preserve">из областного бюджета бюджетам муниципальных образований на </w:t>
      </w:r>
      <w:proofErr w:type="spellStart"/>
      <w:r w:rsidRPr="00B67E29">
        <w:rPr>
          <w:b/>
          <w:sz w:val="28"/>
          <w:szCs w:val="28"/>
        </w:rPr>
        <w:t>софинансирование</w:t>
      </w:r>
      <w:proofErr w:type="spellEnd"/>
      <w:r w:rsidRPr="00B67E29">
        <w:rPr>
          <w:b/>
          <w:sz w:val="28"/>
          <w:szCs w:val="28"/>
        </w:rPr>
        <w:t xml:space="preserve">  расходных обязательств муниципальных образований, связанных с  организацией отдыха детей в каникулярное время</w:t>
      </w:r>
    </w:p>
    <w:p w:rsidR="00213837" w:rsidRDefault="00213837" w:rsidP="004E692B">
      <w:pPr>
        <w:jc w:val="center"/>
        <w:rPr>
          <w:b/>
          <w:sz w:val="28"/>
          <w:szCs w:val="28"/>
        </w:rPr>
      </w:pPr>
    </w:p>
    <w:p w:rsidR="00213837" w:rsidRDefault="00213837" w:rsidP="00213837">
      <w:pPr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</w:t>
      </w:r>
      <w:proofErr w:type="gramEnd"/>
    </w:p>
    <w:p w:rsidR="00213837" w:rsidRDefault="00213837" w:rsidP="00213837">
      <w:pPr>
        <w:autoSpaceDE w:val="0"/>
        <w:autoSpaceDN w:val="0"/>
        <w:adjustRightInd w:val="0"/>
        <w:jc w:val="center"/>
      </w:pPr>
      <w:r>
        <w:t>от 24.01.2014 N 32-па)</w:t>
      </w:r>
    </w:p>
    <w:p w:rsidR="00B10A04" w:rsidRPr="00B67E29" w:rsidRDefault="00B10A04" w:rsidP="004E692B">
      <w:pPr>
        <w:jc w:val="center"/>
        <w:rPr>
          <w:b/>
          <w:sz w:val="28"/>
          <w:szCs w:val="28"/>
        </w:rPr>
      </w:pPr>
    </w:p>
    <w:p w:rsidR="004E692B" w:rsidRPr="00B67E29" w:rsidRDefault="004E692B" w:rsidP="004E692B">
      <w:pPr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 xml:space="preserve">1. Настоящие Правила  в соответствии со статьей 139 Бюджетного кодекса Российской Федерации устанавливают порядок предоставления субсидий из областного бюджета бюджетам муниципальных районов и городских округов на </w:t>
      </w:r>
      <w:proofErr w:type="spellStart"/>
      <w:r w:rsidRPr="00B67E29">
        <w:rPr>
          <w:sz w:val="28"/>
          <w:szCs w:val="28"/>
        </w:rPr>
        <w:t>софинансирование</w:t>
      </w:r>
      <w:proofErr w:type="spellEnd"/>
      <w:r w:rsidRPr="00B67E29">
        <w:rPr>
          <w:sz w:val="28"/>
          <w:szCs w:val="28"/>
        </w:rPr>
        <w:t xml:space="preserve"> расходных обязательств муниципальных образований, связанных с  организацией отдыха детей в каникулярное время (далее – субсидии), условия предоставления и методику расчета субсидии.</w:t>
      </w:r>
    </w:p>
    <w:p w:rsidR="004E692B" w:rsidRPr="00B67E29" w:rsidRDefault="004E692B" w:rsidP="004E692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>2. Субсидии являются источником финансового обеспечения расходов  по организации отдыха детей в каникулярное время, которые должны быть использованы по двум направлениям:</w:t>
      </w:r>
      <w:r w:rsidRPr="00B67E29">
        <w:rPr>
          <w:sz w:val="28"/>
          <w:szCs w:val="28"/>
        </w:rPr>
        <w:tab/>
        <w:t xml:space="preserve"> </w:t>
      </w:r>
    </w:p>
    <w:p w:rsidR="004E692B" w:rsidRPr="00B67E29" w:rsidRDefault="004E692B" w:rsidP="004E692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>1) приобретение путевок для  детей в загородные стационарные лагеря;</w:t>
      </w:r>
    </w:p>
    <w:p w:rsidR="004E692B" w:rsidRPr="00B67E29" w:rsidRDefault="004E692B" w:rsidP="004E692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>2) оплата  стоимости набора продуктов питания для детей в лагерях с дневным пребыванием.</w:t>
      </w:r>
    </w:p>
    <w:p w:rsidR="004E692B" w:rsidRPr="00B67E29" w:rsidRDefault="004E692B" w:rsidP="004E692B">
      <w:pPr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 xml:space="preserve">3. </w:t>
      </w:r>
      <w:proofErr w:type="gramStart"/>
      <w:r w:rsidRPr="00B67E29">
        <w:rPr>
          <w:sz w:val="28"/>
          <w:szCs w:val="28"/>
        </w:rPr>
        <w:t xml:space="preserve">Субсидии предоставляются комитетом по делам молодежи и туризму Курской области (далее – главный распорядитель средств) в соответствии со сводной бюджетной росписью областного бюджета и лимитов бюджетных обязательств, предусмотренных в областном бюджете на очередной финансовый год </w:t>
      </w:r>
      <w:r w:rsidR="001B567A" w:rsidRPr="00B67E29">
        <w:rPr>
          <w:sz w:val="28"/>
          <w:szCs w:val="28"/>
        </w:rPr>
        <w:t>главн</w:t>
      </w:r>
      <w:r w:rsidR="001B567A">
        <w:rPr>
          <w:sz w:val="28"/>
          <w:szCs w:val="28"/>
        </w:rPr>
        <w:t>ому</w:t>
      </w:r>
      <w:r w:rsidR="001B567A" w:rsidRPr="00B67E29">
        <w:rPr>
          <w:sz w:val="28"/>
          <w:szCs w:val="28"/>
        </w:rPr>
        <w:t xml:space="preserve"> распорядител</w:t>
      </w:r>
      <w:r w:rsidR="001B567A">
        <w:rPr>
          <w:sz w:val="28"/>
          <w:szCs w:val="28"/>
        </w:rPr>
        <w:t>ю</w:t>
      </w:r>
      <w:r w:rsidR="001B567A" w:rsidRPr="00B67E29">
        <w:rPr>
          <w:sz w:val="28"/>
          <w:szCs w:val="28"/>
        </w:rPr>
        <w:t xml:space="preserve"> средств </w:t>
      </w:r>
      <w:r w:rsidRPr="00B67E29">
        <w:rPr>
          <w:sz w:val="28"/>
          <w:szCs w:val="28"/>
        </w:rPr>
        <w:t>на цели, указанные  в пункте 2 настоящих Правил, на основании соглашения</w:t>
      </w:r>
      <w:r w:rsidR="001B567A">
        <w:rPr>
          <w:sz w:val="28"/>
          <w:szCs w:val="28"/>
        </w:rPr>
        <w:t xml:space="preserve"> о предоставлении субсидии</w:t>
      </w:r>
      <w:r w:rsidRPr="00B67E29">
        <w:rPr>
          <w:sz w:val="28"/>
          <w:szCs w:val="28"/>
        </w:rPr>
        <w:t>,  заключенного главным распорядителем  средств с органом местного самоуправления, по</w:t>
      </w:r>
      <w:proofErr w:type="gramEnd"/>
      <w:r w:rsidRPr="00B67E29">
        <w:rPr>
          <w:sz w:val="28"/>
          <w:szCs w:val="28"/>
        </w:rPr>
        <w:t xml:space="preserve"> форме, утверждаемой  </w:t>
      </w:r>
      <w:r w:rsidR="001B567A" w:rsidRPr="00B67E29">
        <w:rPr>
          <w:sz w:val="28"/>
          <w:szCs w:val="28"/>
        </w:rPr>
        <w:t>главны</w:t>
      </w:r>
      <w:r w:rsidR="001B567A">
        <w:rPr>
          <w:sz w:val="28"/>
          <w:szCs w:val="28"/>
        </w:rPr>
        <w:t>м</w:t>
      </w:r>
      <w:r w:rsidR="001B567A" w:rsidRPr="00B67E29">
        <w:rPr>
          <w:sz w:val="28"/>
          <w:szCs w:val="28"/>
        </w:rPr>
        <w:t xml:space="preserve"> распорядител</w:t>
      </w:r>
      <w:r w:rsidR="001B567A">
        <w:rPr>
          <w:sz w:val="28"/>
          <w:szCs w:val="28"/>
        </w:rPr>
        <w:t>ем</w:t>
      </w:r>
      <w:r w:rsidR="001B567A" w:rsidRPr="00B67E29">
        <w:rPr>
          <w:sz w:val="28"/>
          <w:szCs w:val="28"/>
        </w:rPr>
        <w:t xml:space="preserve"> средств</w:t>
      </w:r>
      <w:r w:rsidRPr="00B67E29">
        <w:rPr>
          <w:sz w:val="28"/>
          <w:szCs w:val="28"/>
        </w:rPr>
        <w:t xml:space="preserve">. </w:t>
      </w:r>
    </w:p>
    <w:p w:rsidR="004E692B" w:rsidRPr="00B67E29" w:rsidRDefault="001B567A" w:rsidP="004E69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E692B" w:rsidRPr="00B67E29">
        <w:rPr>
          <w:sz w:val="28"/>
          <w:szCs w:val="28"/>
        </w:rPr>
        <w:t>Условиями предоставления субсидии являются:</w:t>
      </w:r>
    </w:p>
    <w:p w:rsidR="001B567A" w:rsidRDefault="001B567A" w:rsidP="001B567A">
      <w:pPr>
        <w:ind w:firstLine="540"/>
        <w:jc w:val="both"/>
        <w:rPr>
          <w:sz w:val="28"/>
          <w:szCs w:val="28"/>
        </w:rPr>
      </w:pPr>
      <w:r w:rsidRPr="00B67E29">
        <w:rPr>
          <w:sz w:val="28"/>
          <w:szCs w:val="28"/>
        </w:rPr>
        <w:t>наличие в местных бюджетах средств, предусмотренных на реализацию муниципальных правовых актов, устанавливающих расходные обязательства по организации отдыха детей в каникулярное время</w:t>
      </w:r>
      <w:r>
        <w:rPr>
          <w:sz w:val="28"/>
          <w:szCs w:val="28"/>
        </w:rPr>
        <w:t>;</w:t>
      </w:r>
    </w:p>
    <w:p w:rsidR="004E692B" w:rsidRDefault="004E692B" w:rsidP="001B567A">
      <w:pPr>
        <w:ind w:firstLine="540"/>
        <w:jc w:val="both"/>
        <w:rPr>
          <w:sz w:val="28"/>
          <w:szCs w:val="28"/>
        </w:rPr>
      </w:pPr>
      <w:r w:rsidRPr="00B67E29">
        <w:rPr>
          <w:sz w:val="28"/>
          <w:szCs w:val="28"/>
        </w:rPr>
        <w:t xml:space="preserve">обязательство муниципальных образований по обеспечению соответствия значений показателей, устанавливаемых муниципальными программами, иными нормативными правовыми актами органов местного </w:t>
      </w:r>
      <w:r w:rsidRPr="00B67E29">
        <w:rPr>
          <w:sz w:val="28"/>
          <w:szCs w:val="28"/>
        </w:rPr>
        <w:lastRenderedPageBreak/>
        <w:t>самоуправления, значениям показателей результативности предоставления субсидий, установленным соглашением</w:t>
      </w:r>
      <w:r w:rsidR="001B567A">
        <w:rPr>
          <w:sz w:val="28"/>
          <w:szCs w:val="28"/>
        </w:rPr>
        <w:t>;</w:t>
      </w:r>
      <w:r w:rsidRPr="00B67E29">
        <w:rPr>
          <w:sz w:val="28"/>
          <w:szCs w:val="28"/>
        </w:rPr>
        <w:t xml:space="preserve"> </w:t>
      </w:r>
    </w:p>
    <w:p w:rsidR="001B567A" w:rsidRPr="00E90423" w:rsidRDefault="001B567A" w:rsidP="001B567A">
      <w:pPr>
        <w:pStyle w:val="ConsPlusNormal"/>
        <w:ind w:firstLine="540"/>
        <w:jc w:val="both"/>
        <w:rPr>
          <w:sz w:val="28"/>
          <w:szCs w:val="28"/>
        </w:rPr>
      </w:pPr>
      <w:r w:rsidRPr="001B567A">
        <w:rPr>
          <w:rFonts w:ascii="Times New Roman" w:hAnsi="Times New Roman" w:cs="Times New Roman"/>
          <w:sz w:val="28"/>
          <w:szCs w:val="28"/>
        </w:rPr>
        <w:t>недопущение муниципальным образованием роста расходов на заработную плату и начисления на выплаты по оплате труда работников органов местного самоуправления выше темпов, предусмотренных на областном уровне</w:t>
      </w:r>
      <w:r w:rsidRPr="00E90423">
        <w:rPr>
          <w:sz w:val="28"/>
          <w:szCs w:val="28"/>
        </w:rPr>
        <w:t>.</w:t>
      </w:r>
    </w:p>
    <w:p w:rsidR="004E692B" w:rsidRPr="00B67E29" w:rsidRDefault="001B567A" w:rsidP="004E69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692B" w:rsidRPr="00B67E29">
        <w:rPr>
          <w:sz w:val="28"/>
          <w:szCs w:val="28"/>
        </w:rPr>
        <w:t>. В соглашении содержатся</w:t>
      </w:r>
      <w:r>
        <w:rPr>
          <w:sz w:val="28"/>
          <w:szCs w:val="28"/>
        </w:rPr>
        <w:t xml:space="preserve"> следующие положения</w:t>
      </w:r>
      <w:r w:rsidR="004E692B" w:rsidRPr="00B67E29">
        <w:rPr>
          <w:sz w:val="28"/>
          <w:szCs w:val="28"/>
        </w:rPr>
        <w:t>:</w:t>
      </w:r>
    </w:p>
    <w:p w:rsidR="004E692B" w:rsidRPr="00B67E29" w:rsidRDefault="004E692B" w:rsidP="004E692B">
      <w:pPr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 xml:space="preserve">а) целевое назначение субсидии; </w:t>
      </w:r>
    </w:p>
    <w:p w:rsidR="004E692B" w:rsidRPr="00B67E29" w:rsidRDefault="004E692B" w:rsidP="004E692B">
      <w:pPr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>б) сведения о наличии муниципального правового акта, устанавливающего расходное обязательство муниципального образования, на исполнение которого предоставляется субсидия;</w:t>
      </w:r>
    </w:p>
    <w:p w:rsidR="004E692B" w:rsidRPr="00B67E29" w:rsidRDefault="004E692B" w:rsidP="004E692B">
      <w:pPr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>в) сведения об объеме субсидии, предоставляемой муниципальному образованию Курской области;</w:t>
      </w:r>
    </w:p>
    <w:p w:rsidR="004E692B" w:rsidRPr="00B67E29" w:rsidRDefault="004E692B" w:rsidP="004E692B">
      <w:pPr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>г) сведения об объеме средств, предусмотренных в местном бюджете на финансирование мероприятий по организации отдыха детей в каникулярное время. Размер указанных средств подтверждается выпиской из решения представительного органа местного самоуправления  о местном бюджете, представляемой органом местного самоуправления главному распорядителю сре</w:t>
      </w:r>
      <w:proofErr w:type="gramStart"/>
      <w:r w:rsidRPr="00B67E29">
        <w:rPr>
          <w:sz w:val="28"/>
          <w:szCs w:val="28"/>
        </w:rPr>
        <w:t>дств пр</w:t>
      </w:r>
      <w:proofErr w:type="gramEnd"/>
      <w:r w:rsidRPr="00B67E29">
        <w:rPr>
          <w:sz w:val="28"/>
          <w:szCs w:val="28"/>
        </w:rPr>
        <w:t>и заключении соглашения;</w:t>
      </w:r>
    </w:p>
    <w:p w:rsidR="004E692B" w:rsidRPr="00B67E29" w:rsidRDefault="004E692B" w:rsidP="004E692B">
      <w:pPr>
        <w:ind w:firstLine="567"/>
        <w:jc w:val="both"/>
        <w:rPr>
          <w:sz w:val="28"/>
          <w:szCs w:val="28"/>
        </w:rPr>
      </w:pPr>
      <w:proofErr w:type="spellStart"/>
      <w:r w:rsidRPr="00B67E29">
        <w:rPr>
          <w:sz w:val="28"/>
          <w:szCs w:val="28"/>
        </w:rPr>
        <w:t>д</w:t>
      </w:r>
      <w:proofErr w:type="spellEnd"/>
      <w:r w:rsidRPr="00B67E29">
        <w:rPr>
          <w:sz w:val="28"/>
          <w:szCs w:val="28"/>
        </w:rPr>
        <w:t>)  ответственность сторон за нарушение условий соглашения;</w:t>
      </w:r>
    </w:p>
    <w:p w:rsidR="004E692B" w:rsidRPr="00B67E29" w:rsidRDefault="004E692B" w:rsidP="004E692B">
      <w:pPr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 xml:space="preserve">е) порядок осуществления </w:t>
      </w:r>
      <w:proofErr w:type="gramStart"/>
      <w:r w:rsidRPr="00B67E29">
        <w:rPr>
          <w:sz w:val="28"/>
          <w:szCs w:val="28"/>
        </w:rPr>
        <w:t>контроля за</w:t>
      </w:r>
      <w:proofErr w:type="gramEnd"/>
      <w:r w:rsidRPr="00B67E29">
        <w:rPr>
          <w:sz w:val="28"/>
          <w:szCs w:val="28"/>
        </w:rPr>
        <w:t xml:space="preserve"> соблюдением муниципальным образованием Курской области условий, установленных при предоставлении субсидии;</w:t>
      </w:r>
    </w:p>
    <w:p w:rsidR="004E692B" w:rsidRPr="00B67E29" w:rsidRDefault="004E692B" w:rsidP="004E692B">
      <w:pPr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>ж) сроки и порядок представления отчетности об осуществлении расходов бюджета муниципального образования Курской области, источником финансового обеспечения которых является субсидия</w:t>
      </w:r>
      <w:r w:rsidR="00567A2F">
        <w:rPr>
          <w:sz w:val="28"/>
          <w:szCs w:val="28"/>
        </w:rPr>
        <w:t>;</w:t>
      </w:r>
    </w:p>
    <w:p w:rsidR="004E692B" w:rsidRPr="00B67E29" w:rsidRDefault="004E692B" w:rsidP="004E692B">
      <w:pPr>
        <w:ind w:firstLine="567"/>
        <w:jc w:val="both"/>
        <w:rPr>
          <w:sz w:val="28"/>
          <w:szCs w:val="28"/>
        </w:rPr>
      </w:pPr>
      <w:proofErr w:type="spellStart"/>
      <w:r w:rsidRPr="00B67E29">
        <w:rPr>
          <w:sz w:val="28"/>
          <w:szCs w:val="28"/>
        </w:rPr>
        <w:t>з</w:t>
      </w:r>
      <w:proofErr w:type="spellEnd"/>
      <w:r w:rsidRPr="00B67E29">
        <w:rPr>
          <w:sz w:val="28"/>
          <w:szCs w:val="28"/>
        </w:rPr>
        <w:t>) значения показателей результативности предоставления субсидии;</w:t>
      </w:r>
    </w:p>
    <w:p w:rsidR="004E692B" w:rsidRDefault="004E692B" w:rsidP="004E692B">
      <w:pPr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 xml:space="preserve">и) последствия </w:t>
      </w:r>
      <w:proofErr w:type="spellStart"/>
      <w:r w:rsidR="001B567A" w:rsidRPr="00B67E29">
        <w:rPr>
          <w:sz w:val="28"/>
          <w:szCs w:val="28"/>
        </w:rPr>
        <w:t>недостижени</w:t>
      </w:r>
      <w:r w:rsidR="001B567A">
        <w:rPr>
          <w:sz w:val="28"/>
          <w:szCs w:val="28"/>
        </w:rPr>
        <w:t>я</w:t>
      </w:r>
      <w:proofErr w:type="spellEnd"/>
      <w:r w:rsidRPr="00B67E29">
        <w:rPr>
          <w:sz w:val="28"/>
          <w:szCs w:val="28"/>
        </w:rPr>
        <w:t xml:space="preserve"> муниципальным образованием установленных </w:t>
      </w:r>
      <w:proofErr w:type="gramStart"/>
      <w:r w:rsidRPr="00B67E29">
        <w:rPr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="001B567A">
        <w:rPr>
          <w:sz w:val="28"/>
          <w:szCs w:val="28"/>
        </w:rPr>
        <w:t>;</w:t>
      </w:r>
    </w:p>
    <w:p w:rsidR="001B567A" w:rsidRPr="00E90423" w:rsidRDefault="001B567A" w:rsidP="001B567A">
      <w:pPr>
        <w:pStyle w:val="ConsPlusNormal"/>
        <w:ind w:firstLine="540"/>
        <w:jc w:val="both"/>
        <w:rPr>
          <w:sz w:val="28"/>
          <w:szCs w:val="28"/>
        </w:rPr>
      </w:pPr>
      <w:r w:rsidRPr="001B567A">
        <w:rPr>
          <w:rFonts w:ascii="Times New Roman" w:hAnsi="Times New Roman" w:cs="Times New Roman"/>
          <w:sz w:val="28"/>
          <w:szCs w:val="28"/>
        </w:rPr>
        <w:t>к)</w:t>
      </w:r>
      <w:r>
        <w:rPr>
          <w:sz w:val="28"/>
          <w:szCs w:val="28"/>
        </w:rPr>
        <w:t xml:space="preserve"> </w:t>
      </w:r>
      <w:r w:rsidRPr="001B567A">
        <w:rPr>
          <w:rFonts w:ascii="Times New Roman" w:hAnsi="Times New Roman" w:cs="Times New Roman"/>
          <w:sz w:val="28"/>
          <w:szCs w:val="28"/>
        </w:rPr>
        <w:t>недопущение муниципальным образованием роста расходов на заработную плату и начисления на выплаты по оплате труда работников органов местного самоуправления выше темпов, предусмотренных на областном уровне</w:t>
      </w:r>
      <w:r w:rsidRPr="00E90423">
        <w:rPr>
          <w:sz w:val="28"/>
          <w:szCs w:val="28"/>
        </w:rPr>
        <w:t>.</w:t>
      </w:r>
    </w:p>
    <w:p w:rsidR="004E692B" w:rsidRPr="00B67E29" w:rsidRDefault="001B567A" w:rsidP="004E69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692B" w:rsidRPr="00B67E29">
        <w:rPr>
          <w:sz w:val="28"/>
          <w:szCs w:val="28"/>
        </w:rPr>
        <w:t>. Муниципальные образования Курской области, бюджетам которых предоставляются субсидии, должны отвечать следующим критериям:</w:t>
      </w:r>
    </w:p>
    <w:p w:rsidR="004E692B" w:rsidRPr="00B67E29" w:rsidRDefault="004E692B" w:rsidP="004E692B">
      <w:pPr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>а) наличие разработанных и утвержденных в установленном порядке муниципальных правовых актов, устанавливающих расходные обязательства  по организации  отдыха детей в каникулярное время;</w:t>
      </w:r>
    </w:p>
    <w:p w:rsidR="001B567A" w:rsidRPr="00B67E29" w:rsidRDefault="004E692B" w:rsidP="001B567A">
      <w:pPr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 xml:space="preserve">б) </w:t>
      </w:r>
      <w:r w:rsidR="001B567A" w:rsidRPr="00B67E29">
        <w:rPr>
          <w:sz w:val="28"/>
          <w:szCs w:val="28"/>
        </w:rPr>
        <w:t xml:space="preserve">наличие в муниципальном образовании детей </w:t>
      </w:r>
      <w:r w:rsidR="001B567A">
        <w:rPr>
          <w:sz w:val="28"/>
          <w:szCs w:val="28"/>
        </w:rPr>
        <w:t xml:space="preserve">в возрасте </w:t>
      </w:r>
      <w:r w:rsidR="001B567A" w:rsidRPr="00B67E29">
        <w:rPr>
          <w:sz w:val="28"/>
          <w:szCs w:val="28"/>
        </w:rPr>
        <w:t>от 6 до 18 лет по данным, представленным территориальным органом Федеральной службы государственной статистики по Курской области;</w:t>
      </w:r>
    </w:p>
    <w:p w:rsidR="001B567A" w:rsidRPr="00B67E29" w:rsidRDefault="00D14DC3" w:rsidP="004E69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7.Порядок отбора муниципальных образований для предоставления субсидии устанавливается главным распорядителем сре</w:t>
      </w:r>
      <w:proofErr w:type="gramStart"/>
      <w:r>
        <w:rPr>
          <w:sz w:val="28"/>
          <w:szCs w:val="28"/>
        </w:rPr>
        <w:t xml:space="preserve">дств в </w:t>
      </w:r>
      <w:r>
        <w:rPr>
          <w:sz w:val="28"/>
          <w:szCs w:val="28"/>
        </w:rPr>
        <w:lastRenderedPageBreak/>
        <w:t>с</w:t>
      </w:r>
      <w:proofErr w:type="gramEnd"/>
      <w:r>
        <w:rPr>
          <w:sz w:val="28"/>
          <w:szCs w:val="28"/>
        </w:rPr>
        <w:t>оответствии с критериями и условиями, установленными настоящими Правилами.</w:t>
      </w:r>
    </w:p>
    <w:p w:rsidR="004E692B" w:rsidRPr="00B67E29" w:rsidRDefault="00D14DC3" w:rsidP="004E69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E692B" w:rsidRPr="00B67E29">
        <w:rPr>
          <w:sz w:val="28"/>
          <w:szCs w:val="28"/>
        </w:rPr>
        <w:t>. Размер субсидии бюджету муниципального района (городского  округа) определяется по следующей формуле:</w:t>
      </w:r>
    </w:p>
    <w:p w:rsidR="004E692B" w:rsidRPr="00B67E29" w:rsidRDefault="004E692B" w:rsidP="004E692B">
      <w:pPr>
        <w:ind w:firstLine="567"/>
        <w:jc w:val="both"/>
        <w:rPr>
          <w:b/>
          <w:sz w:val="28"/>
          <w:szCs w:val="28"/>
          <w:vertAlign w:val="subscript"/>
        </w:rPr>
      </w:pPr>
      <w:r w:rsidRPr="00B67E29">
        <w:rPr>
          <w:b/>
          <w:sz w:val="28"/>
          <w:szCs w:val="28"/>
          <w:lang w:val="en-US"/>
        </w:rPr>
        <w:t>S</w:t>
      </w:r>
      <w:r w:rsidRPr="00B67E29">
        <w:rPr>
          <w:b/>
          <w:sz w:val="28"/>
          <w:szCs w:val="28"/>
        </w:rPr>
        <w:t xml:space="preserve"> </w:t>
      </w:r>
      <w:r w:rsidRPr="00B67E29">
        <w:rPr>
          <w:b/>
          <w:sz w:val="28"/>
          <w:szCs w:val="28"/>
          <w:vertAlign w:val="subscript"/>
          <w:lang w:val="en-US"/>
        </w:rPr>
        <w:t>j</w:t>
      </w:r>
      <w:r w:rsidRPr="00B67E29">
        <w:rPr>
          <w:b/>
          <w:sz w:val="28"/>
          <w:szCs w:val="28"/>
        </w:rPr>
        <w:t xml:space="preserve"> = </w:t>
      </w:r>
      <w:proofErr w:type="spellStart"/>
      <w:r w:rsidRPr="00B67E29">
        <w:rPr>
          <w:b/>
          <w:sz w:val="28"/>
          <w:szCs w:val="28"/>
        </w:rPr>
        <w:t>Р</w:t>
      </w:r>
      <w:r w:rsidRPr="00B67E29">
        <w:rPr>
          <w:b/>
          <w:sz w:val="28"/>
          <w:szCs w:val="28"/>
          <w:vertAlign w:val="subscript"/>
        </w:rPr>
        <w:t>м</w:t>
      </w:r>
      <w:proofErr w:type="spellEnd"/>
      <w:r w:rsidRPr="00B67E29">
        <w:rPr>
          <w:sz w:val="28"/>
          <w:szCs w:val="28"/>
        </w:rPr>
        <w:t xml:space="preserve"> </w:t>
      </w:r>
      <w:proofErr w:type="spellStart"/>
      <w:r w:rsidRPr="00B67E29">
        <w:rPr>
          <w:b/>
          <w:sz w:val="28"/>
          <w:szCs w:val="28"/>
        </w:rPr>
        <w:t>х</w:t>
      </w:r>
      <w:proofErr w:type="spellEnd"/>
      <w:r w:rsidRPr="00B67E29">
        <w:rPr>
          <w:b/>
          <w:sz w:val="28"/>
          <w:szCs w:val="28"/>
        </w:rPr>
        <w:t xml:space="preserve"> У</w:t>
      </w:r>
      <w:r w:rsidRPr="00B67E29">
        <w:rPr>
          <w:b/>
          <w:sz w:val="28"/>
          <w:szCs w:val="28"/>
          <w:vertAlign w:val="subscript"/>
        </w:rPr>
        <w:t xml:space="preserve"> </w:t>
      </w:r>
      <w:proofErr w:type="gramStart"/>
      <w:r w:rsidRPr="00B67E29">
        <w:rPr>
          <w:b/>
          <w:sz w:val="28"/>
          <w:szCs w:val="28"/>
          <w:vertAlign w:val="subscript"/>
          <w:lang w:val="en-US"/>
        </w:rPr>
        <w:t>j</w:t>
      </w:r>
      <w:r w:rsidRPr="00B67E29">
        <w:rPr>
          <w:b/>
          <w:sz w:val="28"/>
          <w:szCs w:val="28"/>
          <w:vertAlign w:val="subscript"/>
        </w:rPr>
        <w:t xml:space="preserve"> ,</w:t>
      </w:r>
      <w:proofErr w:type="gramEnd"/>
    </w:p>
    <w:p w:rsidR="004E692B" w:rsidRPr="00B67E29" w:rsidRDefault="004E692B" w:rsidP="004E692B">
      <w:pPr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>где:</w:t>
      </w:r>
      <w:r w:rsidRPr="00B67E29">
        <w:rPr>
          <w:b/>
          <w:sz w:val="28"/>
          <w:szCs w:val="28"/>
        </w:rPr>
        <w:t xml:space="preserve"> </w:t>
      </w:r>
    </w:p>
    <w:p w:rsidR="004E692B" w:rsidRPr="00B67E29" w:rsidRDefault="004E692B" w:rsidP="004E692B">
      <w:pPr>
        <w:ind w:firstLine="567"/>
        <w:jc w:val="both"/>
        <w:rPr>
          <w:sz w:val="28"/>
          <w:szCs w:val="28"/>
        </w:rPr>
      </w:pPr>
      <w:proofErr w:type="spellStart"/>
      <w:r w:rsidRPr="00B67E29">
        <w:rPr>
          <w:b/>
          <w:sz w:val="28"/>
          <w:szCs w:val="28"/>
        </w:rPr>
        <w:t>Р</w:t>
      </w:r>
      <w:r w:rsidRPr="00B67E29">
        <w:rPr>
          <w:b/>
          <w:sz w:val="28"/>
          <w:szCs w:val="28"/>
          <w:vertAlign w:val="subscript"/>
        </w:rPr>
        <w:t>м</w:t>
      </w:r>
      <w:proofErr w:type="spellEnd"/>
      <w:r w:rsidRPr="00B67E29">
        <w:rPr>
          <w:sz w:val="28"/>
          <w:szCs w:val="28"/>
        </w:rPr>
        <w:t xml:space="preserve"> -  расчетная потребность в средствах  на организацию отдыха детей в каникулярное время;</w:t>
      </w:r>
    </w:p>
    <w:p w:rsidR="004E692B" w:rsidRPr="00B67E29" w:rsidRDefault="004E692B" w:rsidP="004E692B">
      <w:pPr>
        <w:ind w:firstLine="567"/>
        <w:jc w:val="both"/>
        <w:rPr>
          <w:sz w:val="28"/>
          <w:szCs w:val="28"/>
        </w:rPr>
      </w:pPr>
      <w:r w:rsidRPr="00B67E29">
        <w:rPr>
          <w:b/>
          <w:sz w:val="28"/>
          <w:szCs w:val="28"/>
        </w:rPr>
        <w:t>У</w:t>
      </w:r>
      <w:r w:rsidRPr="00B67E29">
        <w:rPr>
          <w:b/>
          <w:sz w:val="28"/>
          <w:szCs w:val="28"/>
          <w:vertAlign w:val="subscript"/>
        </w:rPr>
        <w:t xml:space="preserve"> </w:t>
      </w:r>
      <w:r w:rsidRPr="00B67E29">
        <w:rPr>
          <w:b/>
          <w:sz w:val="28"/>
          <w:szCs w:val="28"/>
          <w:vertAlign w:val="subscript"/>
          <w:lang w:val="en-US"/>
        </w:rPr>
        <w:t>j</w:t>
      </w:r>
      <w:r w:rsidRPr="00B67E29">
        <w:rPr>
          <w:b/>
          <w:sz w:val="28"/>
          <w:szCs w:val="28"/>
          <w:vertAlign w:val="subscript"/>
        </w:rPr>
        <w:t xml:space="preserve">  </w:t>
      </w:r>
      <w:r w:rsidRPr="00B67E29">
        <w:rPr>
          <w:sz w:val="28"/>
          <w:szCs w:val="28"/>
        </w:rPr>
        <w:t xml:space="preserve">- уровень </w:t>
      </w:r>
      <w:proofErr w:type="spellStart"/>
      <w:r w:rsidRPr="00B67E29">
        <w:rPr>
          <w:sz w:val="28"/>
          <w:szCs w:val="28"/>
        </w:rPr>
        <w:t>софинансирования</w:t>
      </w:r>
      <w:proofErr w:type="spellEnd"/>
      <w:r w:rsidRPr="00B67E29">
        <w:rPr>
          <w:sz w:val="28"/>
          <w:szCs w:val="28"/>
        </w:rPr>
        <w:t xml:space="preserve"> расходного обязательства </w:t>
      </w:r>
      <w:r w:rsidRPr="00B67E29">
        <w:rPr>
          <w:sz w:val="28"/>
          <w:szCs w:val="28"/>
          <w:lang w:val="en-US"/>
        </w:rPr>
        <w:t>j</w:t>
      </w:r>
      <w:r w:rsidRPr="00B67E29">
        <w:rPr>
          <w:sz w:val="28"/>
          <w:szCs w:val="28"/>
        </w:rPr>
        <w:t>- го муниципального района (городского округа).</w:t>
      </w:r>
    </w:p>
    <w:p w:rsidR="004E692B" w:rsidRPr="00B67E29" w:rsidRDefault="00D14DC3" w:rsidP="004E69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E692B" w:rsidRPr="00B67E29">
        <w:rPr>
          <w:sz w:val="28"/>
          <w:szCs w:val="28"/>
        </w:rPr>
        <w:t>. Расчетная потребность в средствах на организацию отдыха детей в каникулярное время (</w:t>
      </w:r>
      <w:proofErr w:type="spellStart"/>
      <w:r w:rsidR="004E692B" w:rsidRPr="00B67E29">
        <w:rPr>
          <w:b/>
          <w:sz w:val="28"/>
          <w:szCs w:val="28"/>
        </w:rPr>
        <w:t>Р</w:t>
      </w:r>
      <w:r w:rsidR="004E692B" w:rsidRPr="00B67E29">
        <w:rPr>
          <w:b/>
          <w:sz w:val="28"/>
          <w:szCs w:val="28"/>
          <w:vertAlign w:val="subscript"/>
        </w:rPr>
        <w:t>м</w:t>
      </w:r>
      <w:proofErr w:type="spellEnd"/>
      <w:r w:rsidR="004E692B" w:rsidRPr="00B67E29">
        <w:rPr>
          <w:sz w:val="28"/>
          <w:szCs w:val="28"/>
        </w:rPr>
        <w:t>) определяется по следующей  формуле:</w:t>
      </w:r>
    </w:p>
    <w:p w:rsidR="004E692B" w:rsidRPr="00B67E29" w:rsidRDefault="004E692B" w:rsidP="004E692B">
      <w:pPr>
        <w:ind w:firstLine="567"/>
        <w:jc w:val="both"/>
        <w:rPr>
          <w:b/>
          <w:sz w:val="28"/>
          <w:szCs w:val="28"/>
          <w:vertAlign w:val="subscript"/>
        </w:rPr>
      </w:pPr>
      <w:proofErr w:type="spellStart"/>
      <w:r w:rsidRPr="00B67E29">
        <w:rPr>
          <w:b/>
          <w:sz w:val="28"/>
          <w:szCs w:val="28"/>
        </w:rPr>
        <w:t>Р</w:t>
      </w:r>
      <w:r w:rsidRPr="00B67E29">
        <w:rPr>
          <w:b/>
          <w:sz w:val="28"/>
          <w:szCs w:val="28"/>
          <w:vertAlign w:val="subscript"/>
        </w:rPr>
        <w:t>м</w:t>
      </w:r>
      <w:proofErr w:type="spellEnd"/>
      <w:r w:rsidRPr="00B67E29">
        <w:rPr>
          <w:sz w:val="28"/>
          <w:szCs w:val="28"/>
        </w:rPr>
        <w:t xml:space="preserve"> = </w:t>
      </w:r>
      <w:r w:rsidRPr="00B67E29">
        <w:rPr>
          <w:b/>
          <w:sz w:val="28"/>
          <w:szCs w:val="28"/>
        </w:rPr>
        <w:t>Ч</w:t>
      </w:r>
      <w:proofErr w:type="gramStart"/>
      <w:r w:rsidRPr="00B67E29">
        <w:rPr>
          <w:b/>
          <w:sz w:val="28"/>
          <w:szCs w:val="28"/>
          <w:vertAlign w:val="subscript"/>
        </w:rPr>
        <w:t>1</w:t>
      </w:r>
      <w:proofErr w:type="gramEnd"/>
      <w:r w:rsidRPr="00B67E29">
        <w:rPr>
          <w:b/>
          <w:sz w:val="28"/>
          <w:szCs w:val="28"/>
          <w:vertAlign w:val="subscript"/>
        </w:rPr>
        <w:t xml:space="preserve"> </w:t>
      </w:r>
      <w:r w:rsidRPr="00B67E29">
        <w:rPr>
          <w:b/>
          <w:sz w:val="28"/>
          <w:szCs w:val="28"/>
          <w:vertAlign w:val="subscript"/>
          <w:lang w:val="en-US"/>
        </w:rPr>
        <w:t>J</w:t>
      </w:r>
      <w:r w:rsidRPr="00B67E29">
        <w:rPr>
          <w:b/>
          <w:sz w:val="28"/>
          <w:szCs w:val="28"/>
        </w:rPr>
        <w:t xml:space="preserve"> </w:t>
      </w:r>
      <w:proofErr w:type="spellStart"/>
      <w:r w:rsidRPr="00B67E29">
        <w:rPr>
          <w:b/>
          <w:sz w:val="28"/>
          <w:szCs w:val="28"/>
        </w:rPr>
        <w:t>х</w:t>
      </w:r>
      <w:proofErr w:type="spellEnd"/>
      <w:r w:rsidRPr="00B67E29">
        <w:rPr>
          <w:b/>
          <w:sz w:val="28"/>
          <w:szCs w:val="28"/>
        </w:rPr>
        <w:t xml:space="preserve"> К</w:t>
      </w:r>
      <w:r w:rsidRPr="00B67E29">
        <w:rPr>
          <w:b/>
          <w:sz w:val="28"/>
          <w:szCs w:val="28"/>
          <w:vertAlign w:val="subscript"/>
        </w:rPr>
        <w:t>1</w:t>
      </w:r>
      <w:r w:rsidRPr="00B67E29">
        <w:rPr>
          <w:b/>
          <w:sz w:val="28"/>
          <w:szCs w:val="28"/>
        </w:rPr>
        <w:t xml:space="preserve">/100% </w:t>
      </w:r>
      <w:proofErr w:type="spellStart"/>
      <w:r w:rsidRPr="00B67E29">
        <w:rPr>
          <w:b/>
          <w:sz w:val="28"/>
          <w:szCs w:val="28"/>
        </w:rPr>
        <w:t>х</w:t>
      </w:r>
      <w:proofErr w:type="spellEnd"/>
      <w:r w:rsidRPr="00B67E29">
        <w:rPr>
          <w:b/>
          <w:sz w:val="28"/>
          <w:szCs w:val="28"/>
        </w:rPr>
        <w:t xml:space="preserve"> С</w:t>
      </w:r>
      <w:r w:rsidRPr="00B67E29">
        <w:rPr>
          <w:b/>
          <w:sz w:val="28"/>
          <w:szCs w:val="28"/>
          <w:vertAlign w:val="subscript"/>
        </w:rPr>
        <w:t xml:space="preserve">1 </w:t>
      </w:r>
      <w:r w:rsidRPr="00B67E29">
        <w:rPr>
          <w:b/>
          <w:sz w:val="28"/>
          <w:szCs w:val="28"/>
        </w:rPr>
        <w:t>+ Ч</w:t>
      </w:r>
      <w:r w:rsidRPr="00B67E29">
        <w:rPr>
          <w:b/>
          <w:sz w:val="28"/>
          <w:szCs w:val="28"/>
          <w:vertAlign w:val="subscript"/>
        </w:rPr>
        <w:t xml:space="preserve">2 </w:t>
      </w:r>
      <w:r w:rsidRPr="00B67E29">
        <w:rPr>
          <w:b/>
          <w:sz w:val="28"/>
          <w:szCs w:val="28"/>
          <w:vertAlign w:val="subscript"/>
          <w:lang w:val="en-US"/>
        </w:rPr>
        <w:t>J</w:t>
      </w:r>
      <w:r w:rsidRPr="00B67E29">
        <w:rPr>
          <w:b/>
          <w:sz w:val="28"/>
          <w:szCs w:val="28"/>
        </w:rPr>
        <w:t xml:space="preserve"> </w:t>
      </w:r>
      <w:proofErr w:type="spellStart"/>
      <w:r w:rsidRPr="00B67E29">
        <w:rPr>
          <w:b/>
          <w:sz w:val="28"/>
          <w:szCs w:val="28"/>
        </w:rPr>
        <w:t>х</w:t>
      </w:r>
      <w:proofErr w:type="spellEnd"/>
      <w:r w:rsidRPr="00B67E29">
        <w:rPr>
          <w:b/>
          <w:sz w:val="28"/>
          <w:szCs w:val="28"/>
        </w:rPr>
        <w:t xml:space="preserve"> К</w:t>
      </w:r>
      <w:r w:rsidRPr="00B67E29">
        <w:rPr>
          <w:b/>
          <w:sz w:val="28"/>
          <w:szCs w:val="28"/>
          <w:vertAlign w:val="subscript"/>
        </w:rPr>
        <w:t>2</w:t>
      </w:r>
      <w:r w:rsidRPr="00B67E29">
        <w:rPr>
          <w:b/>
          <w:sz w:val="28"/>
          <w:szCs w:val="28"/>
        </w:rPr>
        <w:t xml:space="preserve">/100% </w:t>
      </w:r>
      <w:proofErr w:type="spellStart"/>
      <w:r w:rsidRPr="00B67E29">
        <w:rPr>
          <w:b/>
          <w:sz w:val="28"/>
          <w:szCs w:val="28"/>
        </w:rPr>
        <w:t>х</w:t>
      </w:r>
      <w:proofErr w:type="spellEnd"/>
      <w:r w:rsidRPr="00B67E29">
        <w:rPr>
          <w:b/>
          <w:sz w:val="28"/>
          <w:szCs w:val="28"/>
        </w:rPr>
        <w:t xml:space="preserve"> С</w:t>
      </w:r>
      <w:r w:rsidRPr="00B67E29">
        <w:rPr>
          <w:b/>
          <w:sz w:val="28"/>
          <w:szCs w:val="28"/>
          <w:vertAlign w:val="subscript"/>
        </w:rPr>
        <w:t xml:space="preserve">2, </w:t>
      </w:r>
    </w:p>
    <w:p w:rsidR="004E692B" w:rsidRPr="00B67E29" w:rsidRDefault="004E692B" w:rsidP="004E692B">
      <w:pPr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>где:</w:t>
      </w:r>
    </w:p>
    <w:p w:rsidR="004E692B" w:rsidRPr="00B67E29" w:rsidRDefault="004E692B" w:rsidP="004E692B">
      <w:pPr>
        <w:ind w:firstLine="567"/>
        <w:jc w:val="both"/>
        <w:rPr>
          <w:sz w:val="28"/>
          <w:szCs w:val="28"/>
        </w:rPr>
      </w:pPr>
      <w:r w:rsidRPr="00B67E29">
        <w:rPr>
          <w:b/>
          <w:sz w:val="28"/>
          <w:szCs w:val="28"/>
        </w:rPr>
        <w:t>Ч</w:t>
      </w:r>
      <w:proofErr w:type="gramStart"/>
      <w:r w:rsidRPr="00B67E29">
        <w:rPr>
          <w:b/>
          <w:sz w:val="28"/>
          <w:szCs w:val="28"/>
          <w:vertAlign w:val="subscript"/>
        </w:rPr>
        <w:t>1</w:t>
      </w:r>
      <w:proofErr w:type="gramEnd"/>
      <w:r w:rsidRPr="00B67E29">
        <w:rPr>
          <w:b/>
          <w:sz w:val="28"/>
          <w:szCs w:val="28"/>
        </w:rPr>
        <w:t xml:space="preserve"> </w:t>
      </w:r>
      <w:r w:rsidRPr="00B67E29">
        <w:rPr>
          <w:b/>
          <w:sz w:val="28"/>
          <w:szCs w:val="28"/>
          <w:vertAlign w:val="subscript"/>
          <w:lang w:val="en-US"/>
        </w:rPr>
        <w:t>j</w:t>
      </w:r>
      <w:r w:rsidRPr="00B67E29">
        <w:rPr>
          <w:b/>
          <w:sz w:val="28"/>
          <w:szCs w:val="28"/>
        </w:rPr>
        <w:t xml:space="preserve"> -</w:t>
      </w:r>
      <w:r w:rsidRPr="00B67E29">
        <w:rPr>
          <w:sz w:val="28"/>
          <w:szCs w:val="28"/>
        </w:rPr>
        <w:t xml:space="preserve"> численность детей (</w:t>
      </w:r>
      <w:r w:rsidR="001B567A">
        <w:rPr>
          <w:sz w:val="28"/>
          <w:szCs w:val="28"/>
        </w:rPr>
        <w:t xml:space="preserve">в возрасте </w:t>
      </w:r>
      <w:r w:rsidRPr="00B67E29">
        <w:rPr>
          <w:sz w:val="28"/>
          <w:szCs w:val="28"/>
        </w:rPr>
        <w:t xml:space="preserve">от 6 до 18 лет) по данным, представленным  территориальным органом Федеральной службы государственной статистики  по Курской области по </w:t>
      </w:r>
      <w:r w:rsidRPr="00B67E29">
        <w:rPr>
          <w:sz w:val="28"/>
          <w:szCs w:val="28"/>
          <w:lang w:val="en-US"/>
        </w:rPr>
        <w:t>j</w:t>
      </w:r>
      <w:r w:rsidRPr="00B67E29">
        <w:rPr>
          <w:b/>
          <w:sz w:val="28"/>
          <w:szCs w:val="28"/>
        </w:rPr>
        <w:t>-</w:t>
      </w:r>
      <w:proofErr w:type="spellStart"/>
      <w:r w:rsidRPr="00B67E29">
        <w:rPr>
          <w:sz w:val="28"/>
          <w:szCs w:val="28"/>
        </w:rPr>
        <w:t>му</w:t>
      </w:r>
      <w:proofErr w:type="spellEnd"/>
      <w:r w:rsidRPr="00B67E29">
        <w:rPr>
          <w:sz w:val="28"/>
          <w:szCs w:val="28"/>
        </w:rPr>
        <w:t xml:space="preserve"> муниципальному району (городскому округу);</w:t>
      </w:r>
    </w:p>
    <w:p w:rsidR="004E692B" w:rsidRPr="00B67E29" w:rsidRDefault="004E692B" w:rsidP="004E692B">
      <w:pPr>
        <w:ind w:firstLine="567"/>
        <w:jc w:val="both"/>
        <w:rPr>
          <w:sz w:val="28"/>
          <w:szCs w:val="28"/>
        </w:rPr>
      </w:pPr>
      <w:r w:rsidRPr="00B67E29">
        <w:rPr>
          <w:b/>
          <w:sz w:val="28"/>
          <w:szCs w:val="28"/>
        </w:rPr>
        <w:t>К</w:t>
      </w:r>
      <w:proofErr w:type="gramStart"/>
      <w:r w:rsidRPr="00B67E29">
        <w:rPr>
          <w:b/>
          <w:sz w:val="28"/>
          <w:szCs w:val="28"/>
          <w:vertAlign w:val="subscript"/>
        </w:rPr>
        <w:t>1</w:t>
      </w:r>
      <w:proofErr w:type="gramEnd"/>
      <w:r w:rsidRPr="00B67E29">
        <w:rPr>
          <w:b/>
          <w:sz w:val="28"/>
          <w:szCs w:val="28"/>
        </w:rPr>
        <w:t xml:space="preserve">      -  </w:t>
      </w:r>
      <w:r w:rsidRPr="00B67E29">
        <w:rPr>
          <w:sz w:val="28"/>
          <w:szCs w:val="28"/>
        </w:rPr>
        <w:t xml:space="preserve">доля обеспечения оздоровления детей в каникулярное время в загородных лагерях от общего числа  детей в </w:t>
      </w:r>
      <w:r w:rsidRPr="00B67E29">
        <w:rPr>
          <w:sz w:val="28"/>
          <w:szCs w:val="28"/>
          <w:lang w:val="en-US"/>
        </w:rPr>
        <w:t>j</w:t>
      </w:r>
      <w:r w:rsidRPr="00B67E29">
        <w:rPr>
          <w:b/>
          <w:sz w:val="28"/>
          <w:szCs w:val="28"/>
        </w:rPr>
        <w:t>-</w:t>
      </w:r>
      <w:r w:rsidRPr="00B67E29">
        <w:rPr>
          <w:sz w:val="28"/>
          <w:szCs w:val="28"/>
        </w:rPr>
        <w:t>м муниципальном рай</w:t>
      </w:r>
      <w:r w:rsidR="006E392F">
        <w:rPr>
          <w:sz w:val="28"/>
          <w:szCs w:val="28"/>
        </w:rPr>
        <w:t>оне (городском округе), равная 3,5</w:t>
      </w:r>
      <w:r w:rsidRPr="00B67E29">
        <w:rPr>
          <w:sz w:val="28"/>
          <w:szCs w:val="28"/>
        </w:rPr>
        <w:t xml:space="preserve"> процентам;</w:t>
      </w:r>
    </w:p>
    <w:p w:rsidR="004E692B" w:rsidRPr="00B67E29" w:rsidRDefault="004E692B" w:rsidP="004E692B">
      <w:pPr>
        <w:ind w:firstLine="567"/>
        <w:jc w:val="both"/>
        <w:rPr>
          <w:b/>
          <w:sz w:val="28"/>
          <w:szCs w:val="28"/>
        </w:rPr>
      </w:pPr>
      <w:r w:rsidRPr="00B67E29">
        <w:rPr>
          <w:b/>
          <w:sz w:val="28"/>
          <w:szCs w:val="28"/>
        </w:rPr>
        <w:t>С</w:t>
      </w:r>
      <w:proofErr w:type="gramStart"/>
      <w:r w:rsidRPr="00B67E29">
        <w:rPr>
          <w:b/>
          <w:sz w:val="28"/>
          <w:szCs w:val="28"/>
          <w:vertAlign w:val="subscript"/>
        </w:rPr>
        <w:t>1</w:t>
      </w:r>
      <w:proofErr w:type="gramEnd"/>
      <w:r w:rsidRPr="00B67E29">
        <w:rPr>
          <w:sz w:val="28"/>
          <w:szCs w:val="28"/>
          <w:vertAlign w:val="subscript"/>
        </w:rPr>
        <w:t xml:space="preserve"> </w:t>
      </w:r>
      <w:r w:rsidRPr="00B67E29">
        <w:rPr>
          <w:sz w:val="28"/>
          <w:szCs w:val="28"/>
        </w:rPr>
        <w:t>-  средняя стоимость путевки в загородные стационарные оздоровительные лагеря Курской области,  по данным  комитета по  тарифам и ценам Курской области;</w:t>
      </w:r>
    </w:p>
    <w:p w:rsidR="004E692B" w:rsidRPr="00B67E29" w:rsidRDefault="004E692B" w:rsidP="004E692B">
      <w:pPr>
        <w:ind w:firstLine="567"/>
        <w:jc w:val="both"/>
        <w:rPr>
          <w:sz w:val="28"/>
          <w:szCs w:val="28"/>
        </w:rPr>
      </w:pPr>
      <w:r w:rsidRPr="00B67E29">
        <w:rPr>
          <w:b/>
          <w:sz w:val="28"/>
          <w:szCs w:val="28"/>
        </w:rPr>
        <w:t>Ч</w:t>
      </w:r>
      <w:proofErr w:type="gramStart"/>
      <w:r w:rsidRPr="00B67E29">
        <w:rPr>
          <w:b/>
          <w:sz w:val="28"/>
          <w:szCs w:val="28"/>
          <w:vertAlign w:val="subscript"/>
        </w:rPr>
        <w:t>2</w:t>
      </w:r>
      <w:proofErr w:type="gramEnd"/>
      <w:r w:rsidRPr="00B67E29">
        <w:rPr>
          <w:b/>
          <w:sz w:val="28"/>
          <w:szCs w:val="28"/>
        </w:rPr>
        <w:t xml:space="preserve"> </w:t>
      </w:r>
      <w:r w:rsidRPr="00B67E29">
        <w:rPr>
          <w:b/>
          <w:sz w:val="28"/>
          <w:szCs w:val="28"/>
          <w:vertAlign w:val="subscript"/>
          <w:lang w:val="en-US"/>
        </w:rPr>
        <w:t>j</w:t>
      </w:r>
      <w:r w:rsidRPr="00B67E29">
        <w:rPr>
          <w:sz w:val="28"/>
          <w:szCs w:val="28"/>
        </w:rPr>
        <w:t xml:space="preserve"> - численность детей (</w:t>
      </w:r>
      <w:r w:rsidR="001B567A">
        <w:rPr>
          <w:sz w:val="28"/>
          <w:szCs w:val="28"/>
        </w:rPr>
        <w:t xml:space="preserve">в возрасте </w:t>
      </w:r>
      <w:r w:rsidRPr="00B67E29">
        <w:rPr>
          <w:sz w:val="28"/>
          <w:szCs w:val="28"/>
        </w:rPr>
        <w:t xml:space="preserve">от 6 до 15 лет) по данным, представленным  территориальным органом Федеральной службы государственной статистики  по Курской области по </w:t>
      </w:r>
      <w:r w:rsidRPr="00B67E29">
        <w:rPr>
          <w:sz w:val="28"/>
          <w:szCs w:val="28"/>
          <w:lang w:val="en-US"/>
        </w:rPr>
        <w:t>j</w:t>
      </w:r>
      <w:r w:rsidRPr="00B67E29">
        <w:rPr>
          <w:b/>
          <w:sz w:val="28"/>
          <w:szCs w:val="28"/>
        </w:rPr>
        <w:t>-</w:t>
      </w:r>
      <w:proofErr w:type="spellStart"/>
      <w:r w:rsidRPr="00B67E29">
        <w:rPr>
          <w:sz w:val="28"/>
          <w:szCs w:val="28"/>
        </w:rPr>
        <w:t>му</w:t>
      </w:r>
      <w:proofErr w:type="spellEnd"/>
      <w:r w:rsidRPr="00B67E29">
        <w:rPr>
          <w:sz w:val="28"/>
          <w:szCs w:val="28"/>
        </w:rPr>
        <w:t xml:space="preserve"> муниципальному району (городскому округу) Курской области;</w:t>
      </w:r>
    </w:p>
    <w:p w:rsidR="004E692B" w:rsidRPr="00B67E29" w:rsidRDefault="004E692B" w:rsidP="004E692B">
      <w:pPr>
        <w:ind w:firstLine="567"/>
        <w:jc w:val="both"/>
        <w:rPr>
          <w:sz w:val="28"/>
          <w:szCs w:val="28"/>
        </w:rPr>
      </w:pPr>
      <w:r w:rsidRPr="00B67E29">
        <w:rPr>
          <w:b/>
          <w:sz w:val="28"/>
          <w:szCs w:val="28"/>
        </w:rPr>
        <w:t>К</w:t>
      </w:r>
      <w:proofErr w:type="gramStart"/>
      <w:r w:rsidRPr="00B67E29">
        <w:rPr>
          <w:b/>
          <w:sz w:val="28"/>
          <w:szCs w:val="28"/>
          <w:vertAlign w:val="subscript"/>
        </w:rPr>
        <w:t>2</w:t>
      </w:r>
      <w:proofErr w:type="gramEnd"/>
      <w:r w:rsidRPr="00B67E29">
        <w:rPr>
          <w:b/>
          <w:sz w:val="28"/>
          <w:szCs w:val="28"/>
        </w:rPr>
        <w:t xml:space="preserve">    - </w:t>
      </w:r>
      <w:r w:rsidRPr="00B67E29">
        <w:rPr>
          <w:sz w:val="28"/>
          <w:szCs w:val="28"/>
        </w:rPr>
        <w:t>доля обеспечения оздоровления детей   в лагерях</w:t>
      </w:r>
      <w:r w:rsidRPr="00B67E29">
        <w:rPr>
          <w:b/>
          <w:sz w:val="28"/>
          <w:szCs w:val="28"/>
        </w:rPr>
        <w:t xml:space="preserve"> </w:t>
      </w:r>
      <w:r w:rsidRPr="00B67E29">
        <w:rPr>
          <w:sz w:val="28"/>
          <w:szCs w:val="28"/>
        </w:rPr>
        <w:t>с</w:t>
      </w:r>
      <w:r w:rsidRPr="00B67E29">
        <w:rPr>
          <w:b/>
          <w:sz w:val="28"/>
          <w:szCs w:val="28"/>
        </w:rPr>
        <w:t xml:space="preserve"> </w:t>
      </w:r>
      <w:r w:rsidRPr="00B67E29">
        <w:rPr>
          <w:sz w:val="28"/>
          <w:szCs w:val="28"/>
        </w:rPr>
        <w:t xml:space="preserve">дневным пребыванием от общего числа  детей в </w:t>
      </w:r>
      <w:r w:rsidRPr="00B67E29">
        <w:rPr>
          <w:sz w:val="28"/>
          <w:szCs w:val="28"/>
          <w:lang w:val="en-US"/>
        </w:rPr>
        <w:t>j</w:t>
      </w:r>
      <w:r w:rsidRPr="00B67E29">
        <w:rPr>
          <w:b/>
          <w:sz w:val="28"/>
          <w:szCs w:val="28"/>
        </w:rPr>
        <w:t>-</w:t>
      </w:r>
      <w:r w:rsidRPr="00B67E29">
        <w:rPr>
          <w:sz w:val="28"/>
          <w:szCs w:val="28"/>
        </w:rPr>
        <w:t>м муниципальном районе (городском округе) Курско</w:t>
      </w:r>
      <w:r w:rsidR="006E392F">
        <w:rPr>
          <w:sz w:val="28"/>
          <w:szCs w:val="28"/>
        </w:rPr>
        <w:t>й области, принимаемая равной 17</w:t>
      </w:r>
      <w:r w:rsidRPr="00B67E29">
        <w:rPr>
          <w:sz w:val="28"/>
          <w:szCs w:val="28"/>
        </w:rPr>
        <w:t xml:space="preserve"> процентам;</w:t>
      </w:r>
    </w:p>
    <w:p w:rsidR="004E692B" w:rsidRPr="00B67E29" w:rsidRDefault="004E692B" w:rsidP="004E692B">
      <w:pPr>
        <w:ind w:firstLine="567"/>
        <w:jc w:val="both"/>
        <w:rPr>
          <w:sz w:val="28"/>
          <w:szCs w:val="28"/>
        </w:rPr>
      </w:pPr>
      <w:r w:rsidRPr="00B67E29">
        <w:rPr>
          <w:b/>
          <w:sz w:val="28"/>
          <w:szCs w:val="28"/>
        </w:rPr>
        <w:t>С</w:t>
      </w:r>
      <w:proofErr w:type="gramStart"/>
      <w:r w:rsidRPr="00B67E29">
        <w:rPr>
          <w:b/>
          <w:sz w:val="28"/>
          <w:szCs w:val="28"/>
          <w:vertAlign w:val="subscript"/>
        </w:rPr>
        <w:t>2</w:t>
      </w:r>
      <w:proofErr w:type="gramEnd"/>
      <w:r w:rsidRPr="00B67E29">
        <w:rPr>
          <w:sz w:val="28"/>
          <w:szCs w:val="28"/>
          <w:vertAlign w:val="subscript"/>
        </w:rPr>
        <w:t xml:space="preserve"> </w:t>
      </w:r>
      <w:r w:rsidRPr="00B67E29">
        <w:rPr>
          <w:sz w:val="28"/>
          <w:szCs w:val="28"/>
        </w:rPr>
        <w:t>-  средняя стоимость набора продуктов для питания детей в день в лагерях с дневным пребыванием, определяемая по формуле:</w:t>
      </w:r>
    </w:p>
    <w:p w:rsidR="004E692B" w:rsidRPr="00B67E29" w:rsidRDefault="004E692B" w:rsidP="004E692B">
      <w:pPr>
        <w:ind w:firstLine="567"/>
        <w:jc w:val="both"/>
        <w:rPr>
          <w:b/>
          <w:sz w:val="28"/>
          <w:szCs w:val="28"/>
        </w:rPr>
      </w:pPr>
      <w:r w:rsidRPr="00B67E29">
        <w:rPr>
          <w:b/>
          <w:sz w:val="28"/>
          <w:szCs w:val="28"/>
        </w:rPr>
        <w:t>С</w:t>
      </w:r>
      <w:r w:rsidRPr="00B67E29">
        <w:rPr>
          <w:b/>
          <w:sz w:val="28"/>
          <w:szCs w:val="28"/>
          <w:vertAlign w:val="subscript"/>
        </w:rPr>
        <w:t xml:space="preserve">2 </w:t>
      </w:r>
      <w:r w:rsidRPr="00B67E29">
        <w:rPr>
          <w:b/>
          <w:sz w:val="28"/>
          <w:szCs w:val="28"/>
        </w:rPr>
        <w:t xml:space="preserve">= Д </w:t>
      </w:r>
      <w:proofErr w:type="spellStart"/>
      <w:r w:rsidRPr="00B67E29">
        <w:rPr>
          <w:b/>
          <w:sz w:val="28"/>
          <w:szCs w:val="28"/>
        </w:rPr>
        <w:t>х</w:t>
      </w:r>
      <w:proofErr w:type="spellEnd"/>
      <w:r w:rsidRPr="00B67E29">
        <w:rPr>
          <w:b/>
          <w:sz w:val="28"/>
          <w:szCs w:val="28"/>
        </w:rPr>
        <w:t xml:space="preserve"> </w:t>
      </w:r>
      <w:proofErr w:type="spellStart"/>
      <w:proofErr w:type="gramStart"/>
      <w:r w:rsidRPr="00B67E29">
        <w:rPr>
          <w:b/>
          <w:sz w:val="28"/>
          <w:szCs w:val="28"/>
        </w:rPr>
        <w:t>Ст</w:t>
      </w:r>
      <w:proofErr w:type="spellEnd"/>
      <w:proofErr w:type="gramEnd"/>
      <w:r w:rsidR="00567A2F">
        <w:rPr>
          <w:b/>
          <w:sz w:val="28"/>
          <w:szCs w:val="28"/>
        </w:rPr>
        <w:t>,</w:t>
      </w:r>
    </w:p>
    <w:p w:rsidR="004E692B" w:rsidRPr="00B67E29" w:rsidRDefault="004E692B" w:rsidP="004E692B">
      <w:pPr>
        <w:ind w:firstLine="567"/>
        <w:jc w:val="both"/>
        <w:rPr>
          <w:b/>
          <w:sz w:val="28"/>
          <w:szCs w:val="28"/>
        </w:rPr>
      </w:pPr>
      <w:r w:rsidRPr="00B67E29">
        <w:rPr>
          <w:sz w:val="28"/>
          <w:szCs w:val="28"/>
        </w:rPr>
        <w:t>где</w:t>
      </w:r>
      <w:r w:rsidRPr="00B67E29">
        <w:rPr>
          <w:b/>
          <w:sz w:val="28"/>
          <w:szCs w:val="28"/>
        </w:rPr>
        <w:t>:</w:t>
      </w:r>
    </w:p>
    <w:p w:rsidR="004E692B" w:rsidRPr="00B67E29" w:rsidRDefault="004E692B" w:rsidP="004E692B">
      <w:pPr>
        <w:ind w:firstLine="567"/>
        <w:jc w:val="both"/>
        <w:rPr>
          <w:b/>
          <w:sz w:val="28"/>
          <w:szCs w:val="28"/>
        </w:rPr>
      </w:pPr>
      <w:r w:rsidRPr="00B67E29">
        <w:rPr>
          <w:b/>
          <w:sz w:val="28"/>
          <w:szCs w:val="28"/>
        </w:rPr>
        <w:t xml:space="preserve"> Д  –  </w:t>
      </w:r>
      <w:r w:rsidRPr="00B67E29">
        <w:rPr>
          <w:sz w:val="28"/>
          <w:szCs w:val="28"/>
        </w:rPr>
        <w:t>количество дней в лагере с дневным пребыванием  - 21 день</w:t>
      </w:r>
      <w:r w:rsidR="00567A2F">
        <w:rPr>
          <w:sz w:val="28"/>
          <w:szCs w:val="28"/>
        </w:rPr>
        <w:t>;</w:t>
      </w:r>
    </w:p>
    <w:p w:rsidR="004E692B" w:rsidRPr="00B67E29" w:rsidRDefault="004E692B" w:rsidP="004E692B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B67E29">
        <w:rPr>
          <w:b/>
          <w:sz w:val="28"/>
          <w:szCs w:val="28"/>
        </w:rPr>
        <w:t>Ст</w:t>
      </w:r>
      <w:proofErr w:type="spellEnd"/>
      <w:proofErr w:type="gramEnd"/>
      <w:r w:rsidRPr="00B67E29">
        <w:rPr>
          <w:b/>
          <w:sz w:val="28"/>
          <w:szCs w:val="28"/>
        </w:rPr>
        <w:t xml:space="preserve"> – </w:t>
      </w:r>
      <w:r w:rsidRPr="00B67E29">
        <w:rPr>
          <w:sz w:val="28"/>
          <w:szCs w:val="28"/>
        </w:rPr>
        <w:t>стоимость набора  продуктов для питания  в день на одного ребенка  в лагерях с дневным пребыванием, по данным комитета по тарифам и ценам Курской области.</w:t>
      </w:r>
    </w:p>
    <w:p w:rsidR="004E692B" w:rsidRPr="00B67E29" w:rsidRDefault="00D14DC3" w:rsidP="004E69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B567A" w:rsidRPr="001B567A">
        <w:rPr>
          <w:sz w:val="28"/>
          <w:szCs w:val="28"/>
        </w:rPr>
        <w:t>.</w:t>
      </w:r>
      <w:r w:rsidR="004E692B" w:rsidRPr="00B67E29">
        <w:rPr>
          <w:b/>
          <w:sz w:val="28"/>
          <w:szCs w:val="28"/>
        </w:rPr>
        <w:t xml:space="preserve"> </w:t>
      </w:r>
      <w:r w:rsidR="004E692B" w:rsidRPr="00B67E29">
        <w:rPr>
          <w:sz w:val="28"/>
          <w:szCs w:val="28"/>
        </w:rPr>
        <w:t xml:space="preserve">Уровень </w:t>
      </w:r>
      <w:proofErr w:type="spellStart"/>
      <w:r w:rsidR="004E692B" w:rsidRPr="00B67E29">
        <w:rPr>
          <w:sz w:val="28"/>
          <w:szCs w:val="28"/>
        </w:rPr>
        <w:t>софинансирования</w:t>
      </w:r>
      <w:proofErr w:type="spellEnd"/>
      <w:r w:rsidR="004E692B" w:rsidRPr="00B67E29">
        <w:rPr>
          <w:sz w:val="28"/>
          <w:szCs w:val="28"/>
        </w:rPr>
        <w:t xml:space="preserve"> расходного обязательства j-го муниципального района (городского округа) Курской области (</w:t>
      </w:r>
      <w:proofErr w:type="spellStart"/>
      <w:r w:rsidR="004E692B" w:rsidRPr="00B67E29">
        <w:rPr>
          <w:sz w:val="28"/>
          <w:szCs w:val="28"/>
        </w:rPr>
        <w:t>У</w:t>
      </w:r>
      <w:proofErr w:type="gramStart"/>
      <w:r w:rsidR="004E692B" w:rsidRPr="00B67E29">
        <w:rPr>
          <w:sz w:val="28"/>
          <w:szCs w:val="28"/>
        </w:rPr>
        <w:t>j</w:t>
      </w:r>
      <w:proofErr w:type="spellEnd"/>
      <w:proofErr w:type="gramEnd"/>
      <w:r w:rsidR="004E692B" w:rsidRPr="00B67E29">
        <w:rPr>
          <w:sz w:val="28"/>
          <w:szCs w:val="28"/>
        </w:rPr>
        <w:t>) определяется по следующей формуле:</w:t>
      </w:r>
    </w:p>
    <w:p w:rsidR="004E692B" w:rsidRPr="00B67E29" w:rsidRDefault="004E692B" w:rsidP="004E692B">
      <w:pPr>
        <w:ind w:firstLine="567"/>
        <w:jc w:val="both"/>
        <w:rPr>
          <w:b/>
          <w:sz w:val="28"/>
          <w:szCs w:val="28"/>
        </w:rPr>
      </w:pPr>
      <w:r w:rsidRPr="00B67E29">
        <w:rPr>
          <w:b/>
          <w:sz w:val="28"/>
          <w:szCs w:val="28"/>
        </w:rPr>
        <w:t xml:space="preserve">У </w:t>
      </w:r>
      <w:proofErr w:type="spellStart"/>
      <w:r w:rsidRPr="00B67E29">
        <w:rPr>
          <w:b/>
          <w:sz w:val="28"/>
          <w:szCs w:val="28"/>
        </w:rPr>
        <w:t>j</w:t>
      </w:r>
      <w:proofErr w:type="spellEnd"/>
      <w:r w:rsidRPr="00B67E29">
        <w:rPr>
          <w:b/>
          <w:sz w:val="28"/>
          <w:szCs w:val="28"/>
        </w:rPr>
        <w:t xml:space="preserve"> = </w:t>
      </w:r>
      <w:proofErr w:type="spellStart"/>
      <w:r w:rsidRPr="00B67E29">
        <w:rPr>
          <w:b/>
          <w:sz w:val="28"/>
          <w:szCs w:val="28"/>
        </w:rPr>
        <w:t>У</w:t>
      </w:r>
      <w:proofErr w:type="gramStart"/>
      <w:r w:rsidRPr="00B67E29">
        <w:rPr>
          <w:b/>
          <w:sz w:val="28"/>
          <w:szCs w:val="28"/>
        </w:rPr>
        <w:t>m</w:t>
      </w:r>
      <w:proofErr w:type="spellEnd"/>
      <w:proofErr w:type="gramEnd"/>
      <w:r w:rsidRPr="00B67E29">
        <w:rPr>
          <w:b/>
          <w:sz w:val="28"/>
          <w:szCs w:val="28"/>
        </w:rPr>
        <w:t xml:space="preserve"> / </w:t>
      </w:r>
      <w:proofErr w:type="spellStart"/>
      <w:r w:rsidRPr="00B67E29">
        <w:rPr>
          <w:b/>
          <w:sz w:val="28"/>
          <w:szCs w:val="28"/>
        </w:rPr>
        <w:t>РБОj</w:t>
      </w:r>
      <w:proofErr w:type="spellEnd"/>
      <w:r w:rsidRPr="00B67E29">
        <w:rPr>
          <w:b/>
          <w:sz w:val="28"/>
          <w:szCs w:val="28"/>
        </w:rPr>
        <w:t xml:space="preserve"> , </w:t>
      </w:r>
    </w:p>
    <w:p w:rsidR="004E692B" w:rsidRPr="00B67E29" w:rsidRDefault="004E692B" w:rsidP="004E692B">
      <w:pPr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>где:</w:t>
      </w:r>
    </w:p>
    <w:p w:rsidR="004E692B" w:rsidRPr="00B67E29" w:rsidRDefault="004E692B" w:rsidP="004E692B">
      <w:pPr>
        <w:ind w:firstLine="567"/>
        <w:jc w:val="both"/>
        <w:rPr>
          <w:sz w:val="28"/>
          <w:szCs w:val="28"/>
        </w:rPr>
      </w:pPr>
      <w:proofErr w:type="spellStart"/>
      <w:r w:rsidRPr="00B67E29">
        <w:rPr>
          <w:b/>
          <w:sz w:val="28"/>
          <w:szCs w:val="28"/>
        </w:rPr>
        <w:lastRenderedPageBreak/>
        <w:t>У</w:t>
      </w:r>
      <w:proofErr w:type="gramStart"/>
      <w:r w:rsidRPr="00B67E29">
        <w:rPr>
          <w:b/>
          <w:sz w:val="28"/>
          <w:szCs w:val="28"/>
        </w:rPr>
        <w:t>m</w:t>
      </w:r>
      <w:proofErr w:type="spellEnd"/>
      <w:proofErr w:type="gramEnd"/>
      <w:r w:rsidRPr="00B67E29">
        <w:rPr>
          <w:b/>
          <w:sz w:val="28"/>
          <w:szCs w:val="28"/>
        </w:rPr>
        <w:t xml:space="preserve"> </w:t>
      </w:r>
      <w:r w:rsidRPr="00B67E29">
        <w:rPr>
          <w:sz w:val="28"/>
          <w:szCs w:val="28"/>
        </w:rPr>
        <w:t xml:space="preserve">- средний уровень </w:t>
      </w:r>
      <w:proofErr w:type="spellStart"/>
      <w:r w:rsidRPr="00B67E29">
        <w:rPr>
          <w:sz w:val="28"/>
          <w:szCs w:val="28"/>
        </w:rPr>
        <w:t>софинансирования</w:t>
      </w:r>
      <w:proofErr w:type="spellEnd"/>
      <w:r w:rsidRPr="00B67E29">
        <w:rPr>
          <w:sz w:val="28"/>
          <w:szCs w:val="28"/>
        </w:rPr>
        <w:t xml:space="preserve"> расходного обязательства муниципального района (городского округа) Курской области за счет субсидий  определяется по формуле:</w:t>
      </w:r>
    </w:p>
    <w:p w:rsidR="004E692B" w:rsidRPr="00B67E29" w:rsidRDefault="004E692B" w:rsidP="004E692B">
      <w:pPr>
        <w:ind w:firstLine="567"/>
        <w:jc w:val="both"/>
        <w:rPr>
          <w:sz w:val="28"/>
          <w:szCs w:val="28"/>
        </w:rPr>
      </w:pPr>
      <w:proofErr w:type="spellStart"/>
      <w:r w:rsidRPr="00B67E29">
        <w:rPr>
          <w:b/>
          <w:sz w:val="28"/>
          <w:szCs w:val="28"/>
        </w:rPr>
        <w:t>Уm</w:t>
      </w:r>
      <w:proofErr w:type="spellEnd"/>
      <w:r w:rsidRPr="00B67E29">
        <w:rPr>
          <w:b/>
          <w:sz w:val="28"/>
          <w:szCs w:val="28"/>
        </w:rPr>
        <w:t xml:space="preserve"> = </w:t>
      </w:r>
      <w:proofErr w:type="gramStart"/>
      <w:r w:rsidRPr="00B67E29">
        <w:rPr>
          <w:b/>
          <w:sz w:val="28"/>
          <w:szCs w:val="28"/>
        </w:rPr>
        <w:t>Р</w:t>
      </w:r>
      <w:proofErr w:type="gramEnd"/>
      <w:r w:rsidRPr="00B67E29">
        <w:rPr>
          <w:b/>
          <w:sz w:val="28"/>
          <w:szCs w:val="28"/>
        </w:rPr>
        <w:t xml:space="preserve">/ </w:t>
      </w:r>
      <w:proofErr w:type="spellStart"/>
      <w:r w:rsidRPr="00B67E29">
        <w:rPr>
          <w:b/>
          <w:sz w:val="28"/>
          <w:szCs w:val="28"/>
        </w:rPr>
        <w:t>Р</w:t>
      </w:r>
      <w:r w:rsidRPr="00B67E29">
        <w:rPr>
          <w:b/>
          <w:sz w:val="28"/>
          <w:szCs w:val="28"/>
          <w:vertAlign w:val="subscript"/>
        </w:rPr>
        <w:t>м</w:t>
      </w:r>
      <w:proofErr w:type="spellEnd"/>
      <w:r w:rsidRPr="00B67E29">
        <w:rPr>
          <w:sz w:val="28"/>
          <w:szCs w:val="28"/>
        </w:rPr>
        <w:t xml:space="preserve"> , </w:t>
      </w:r>
    </w:p>
    <w:p w:rsidR="004E692B" w:rsidRPr="00B67E29" w:rsidRDefault="004E692B" w:rsidP="004E692B">
      <w:pPr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>где:</w:t>
      </w:r>
    </w:p>
    <w:p w:rsidR="004E692B" w:rsidRPr="00B67E29" w:rsidRDefault="004E692B" w:rsidP="004E692B">
      <w:pPr>
        <w:ind w:firstLine="567"/>
        <w:jc w:val="both"/>
        <w:rPr>
          <w:sz w:val="28"/>
          <w:szCs w:val="28"/>
        </w:rPr>
      </w:pPr>
      <w:proofErr w:type="gramStart"/>
      <w:r w:rsidRPr="00B67E29">
        <w:rPr>
          <w:b/>
          <w:sz w:val="28"/>
          <w:szCs w:val="28"/>
        </w:rPr>
        <w:t>Р</w:t>
      </w:r>
      <w:proofErr w:type="gramEnd"/>
      <w:r w:rsidRPr="00B67E29">
        <w:rPr>
          <w:sz w:val="28"/>
          <w:szCs w:val="28"/>
        </w:rPr>
        <w:t xml:space="preserve"> - объем средств, предусмотренный комитету по делам молодежи и туризму Курской области на организацию отдыха детей в  каникулярное время;</w:t>
      </w:r>
    </w:p>
    <w:p w:rsidR="004E692B" w:rsidRPr="00B67E29" w:rsidRDefault="004E692B" w:rsidP="004E692B">
      <w:pPr>
        <w:ind w:firstLine="567"/>
        <w:jc w:val="both"/>
        <w:rPr>
          <w:sz w:val="28"/>
          <w:szCs w:val="28"/>
        </w:rPr>
      </w:pPr>
      <w:proofErr w:type="spellStart"/>
      <w:r w:rsidRPr="00B67E29">
        <w:rPr>
          <w:b/>
          <w:sz w:val="28"/>
          <w:szCs w:val="28"/>
        </w:rPr>
        <w:t>РБО</w:t>
      </w:r>
      <w:proofErr w:type="gramStart"/>
      <w:r w:rsidRPr="00B67E29">
        <w:rPr>
          <w:b/>
          <w:sz w:val="28"/>
          <w:szCs w:val="28"/>
        </w:rPr>
        <w:t>j</w:t>
      </w:r>
      <w:proofErr w:type="spellEnd"/>
      <w:proofErr w:type="gramEnd"/>
      <w:r w:rsidRPr="00B67E29">
        <w:rPr>
          <w:b/>
          <w:sz w:val="28"/>
          <w:szCs w:val="28"/>
        </w:rPr>
        <w:t xml:space="preserve"> </w:t>
      </w:r>
      <w:r w:rsidRPr="00B67E29">
        <w:rPr>
          <w:sz w:val="28"/>
          <w:szCs w:val="28"/>
        </w:rPr>
        <w:t xml:space="preserve">- уровень расчетной бюджетной  обеспеченности </w:t>
      </w:r>
      <w:proofErr w:type="spellStart"/>
      <w:r w:rsidRPr="00B67E29">
        <w:rPr>
          <w:sz w:val="28"/>
          <w:szCs w:val="28"/>
        </w:rPr>
        <w:t>j</w:t>
      </w:r>
      <w:proofErr w:type="spellEnd"/>
      <w:r w:rsidRPr="00B67E29">
        <w:rPr>
          <w:sz w:val="28"/>
          <w:szCs w:val="28"/>
        </w:rPr>
        <w:t>–го муниципального района (городского округа) Курской области, рассчитанный в соответствии с методикой распределения дотаций на выравнивание бюджетной обеспеченности  муниципальных районов (городских округов) Курской области, утвержденной законом Курской области об областном бюджете на очередной финансовый год.</w:t>
      </w:r>
    </w:p>
    <w:p w:rsidR="004E692B" w:rsidRDefault="004E692B" w:rsidP="004E692B">
      <w:pPr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 xml:space="preserve">В случае </w:t>
      </w:r>
      <w:proofErr w:type="spellStart"/>
      <w:r w:rsidRPr="00B67E29">
        <w:rPr>
          <w:sz w:val="28"/>
          <w:szCs w:val="28"/>
        </w:rPr>
        <w:t>РБО</w:t>
      </w:r>
      <w:proofErr w:type="gramStart"/>
      <w:r w:rsidRPr="00B67E29">
        <w:rPr>
          <w:sz w:val="28"/>
          <w:szCs w:val="28"/>
        </w:rPr>
        <w:t>j</w:t>
      </w:r>
      <w:proofErr w:type="spellEnd"/>
      <w:proofErr w:type="gramEnd"/>
      <w:r w:rsidRPr="00B67E29">
        <w:rPr>
          <w:sz w:val="28"/>
          <w:szCs w:val="28"/>
        </w:rPr>
        <w:t xml:space="preserve">, значение которого равно или превышает 1,00 , при расчетах используется значение 1,15. Для муниципальных районов (городских округов) Курской области, у которых значение </w:t>
      </w:r>
      <w:proofErr w:type="spellStart"/>
      <w:r w:rsidRPr="00B67E29">
        <w:rPr>
          <w:sz w:val="28"/>
          <w:szCs w:val="28"/>
        </w:rPr>
        <w:t>РБО</w:t>
      </w:r>
      <w:proofErr w:type="gramStart"/>
      <w:r w:rsidRPr="00B67E29">
        <w:rPr>
          <w:sz w:val="28"/>
          <w:szCs w:val="28"/>
        </w:rPr>
        <w:t>j</w:t>
      </w:r>
      <w:proofErr w:type="spellEnd"/>
      <w:proofErr w:type="gramEnd"/>
      <w:r w:rsidRPr="00B67E29">
        <w:rPr>
          <w:sz w:val="28"/>
          <w:szCs w:val="28"/>
        </w:rPr>
        <w:t xml:space="preserve"> меньше 1,00, уровень </w:t>
      </w:r>
      <w:proofErr w:type="spellStart"/>
      <w:r w:rsidRPr="00B67E29">
        <w:rPr>
          <w:sz w:val="28"/>
          <w:szCs w:val="28"/>
        </w:rPr>
        <w:t>софинансирования</w:t>
      </w:r>
      <w:proofErr w:type="spellEnd"/>
      <w:r w:rsidRPr="00B67E29">
        <w:rPr>
          <w:sz w:val="28"/>
          <w:szCs w:val="28"/>
        </w:rPr>
        <w:t xml:space="preserve"> расходного обязательства устанавливается не ниже </w:t>
      </w:r>
      <w:r w:rsidR="00687DC0">
        <w:rPr>
          <w:sz w:val="28"/>
          <w:szCs w:val="28"/>
        </w:rPr>
        <w:t>61,3</w:t>
      </w:r>
      <w:r w:rsidR="008451CE">
        <w:rPr>
          <w:sz w:val="28"/>
          <w:szCs w:val="28"/>
        </w:rPr>
        <w:t xml:space="preserve"> процентов</w:t>
      </w:r>
      <w:r w:rsidR="002D010C">
        <w:rPr>
          <w:sz w:val="28"/>
          <w:szCs w:val="28"/>
        </w:rPr>
        <w:t>.</w:t>
      </w:r>
      <w:r w:rsidRPr="00B67E29">
        <w:rPr>
          <w:sz w:val="28"/>
          <w:szCs w:val="28"/>
        </w:rPr>
        <w:t xml:space="preserve"> </w:t>
      </w:r>
    </w:p>
    <w:p w:rsidR="001B567A" w:rsidRPr="00B67E29" w:rsidRDefault="00D14DC3" w:rsidP="004E69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567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Распределение </w:t>
      </w:r>
      <w:r w:rsidR="001B567A">
        <w:rPr>
          <w:sz w:val="28"/>
          <w:szCs w:val="28"/>
        </w:rPr>
        <w:t>субсидий между муниципальными образованиями утверждается Администрацией Курской области.</w:t>
      </w:r>
    </w:p>
    <w:p w:rsidR="004E692B" w:rsidRPr="00B67E29" w:rsidRDefault="001B567A" w:rsidP="004E69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4DC3">
        <w:rPr>
          <w:sz w:val="28"/>
          <w:szCs w:val="28"/>
        </w:rPr>
        <w:t>2</w:t>
      </w:r>
      <w:r w:rsidR="004E692B" w:rsidRPr="00B67E29">
        <w:rPr>
          <w:sz w:val="28"/>
          <w:szCs w:val="28"/>
        </w:rPr>
        <w:t>. Перечисление субсидий в бюджеты муниципальных образований Курской области осуществляется в установленном порядке на счета территориальных органов Федерального казначейства, открытые для кассового обслуживания исполнения бюджетов муниципальных образований Курской области.</w:t>
      </w:r>
    </w:p>
    <w:p w:rsidR="004E692B" w:rsidRPr="00B67E29" w:rsidRDefault="001B567A" w:rsidP="004E69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4DC3">
        <w:rPr>
          <w:sz w:val="28"/>
          <w:szCs w:val="28"/>
        </w:rPr>
        <w:t>3</w:t>
      </w:r>
      <w:r w:rsidR="004E692B" w:rsidRPr="00B67E29">
        <w:rPr>
          <w:sz w:val="28"/>
          <w:szCs w:val="28"/>
        </w:rPr>
        <w:t xml:space="preserve">. </w:t>
      </w:r>
      <w:proofErr w:type="gramStart"/>
      <w:r w:rsidR="004E692B" w:rsidRPr="00B67E29">
        <w:rPr>
          <w:sz w:val="28"/>
          <w:szCs w:val="28"/>
        </w:rPr>
        <w:t>При наличии потребности в не использованном в текущем финансовом году остатке субсидий указанный остаток в соответствии с решением главного распорядителя средств использ</w:t>
      </w:r>
      <w:r>
        <w:rPr>
          <w:sz w:val="28"/>
          <w:szCs w:val="28"/>
        </w:rPr>
        <w:t>уется</w:t>
      </w:r>
      <w:r w:rsidR="004E692B" w:rsidRPr="00B67E29">
        <w:rPr>
          <w:sz w:val="28"/>
          <w:szCs w:val="28"/>
        </w:rPr>
        <w:t xml:space="preserve"> муниципальным образованием Курской области в очередном финансовом году на те же цели в порядке, установленном бюджетным законодательством Российской Федерации для осуществления расходов бюджета муниципального образования Курской области, источником финансового обеспечения которых являются субсидии.</w:t>
      </w:r>
      <w:proofErr w:type="gramEnd"/>
    </w:p>
    <w:p w:rsidR="004E692B" w:rsidRPr="00B67E29" w:rsidRDefault="004E692B" w:rsidP="004E692B">
      <w:pPr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>В случае если неиспользованный остаток субсидий не перечислен в доход областного бюджета, указанные средства подлежат взысканию в доход областного бюджета в установленном порядке.</w:t>
      </w:r>
    </w:p>
    <w:p w:rsidR="004E692B" w:rsidRDefault="004E692B" w:rsidP="00420160">
      <w:pPr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>1</w:t>
      </w:r>
      <w:r w:rsidR="00D14DC3">
        <w:rPr>
          <w:sz w:val="28"/>
          <w:szCs w:val="28"/>
        </w:rPr>
        <w:t>4</w:t>
      </w:r>
      <w:r w:rsidRPr="00B67E29">
        <w:rPr>
          <w:sz w:val="28"/>
          <w:szCs w:val="28"/>
        </w:rPr>
        <w:t xml:space="preserve">. </w:t>
      </w:r>
      <w:r w:rsidR="00420160">
        <w:rPr>
          <w:sz w:val="28"/>
          <w:szCs w:val="28"/>
        </w:rPr>
        <w:t>В случае невыполнения муниципальным образованием обязательств, предусмотренных соглашением</w:t>
      </w:r>
      <w:r w:rsidR="00D14DC3">
        <w:rPr>
          <w:sz w:val="28"/>
          <w:szCs w:val="28"/>
        </w:rPr>
        <w:t>,</w:t>
      </w:r>
      <w:r w:rsidR="00420160">
        <w:rPr>
          <w:sz w:val="28"/>
          <w:szCs w:val="28"/>
        </w:rPr>
        <w:t xml:space="preserve"> предоставлени</w:t>
      </w:r>
      <w:r w:rsidR="000E4614">
        <w:rPr>
          <w:sz w:val="28"/>
          <w:szCs w:val="28"/>
        </w:rPr>
        <w:t>е</w:t>
      </w:r>
      <w:r w:rsidR="00420160">
        <w:rPr>
          <w:sz w:val="28"/>
          <w:szCs w:val="28"/>
        </w:rPr>
        <w:t xml:space="preserve"> субсидий приостанавливается  в установленном комитетом финансов Курской области порядке</w:t>
      </w:r>
      <w:r w:rsidR="00567A2F">
        <w:rPr>
          <w:sz w:val="28"/>
          <w:szCs w:val="28"/>
        </w:rPr>
        <w:t>.</w:t>
      </w:r>
      <w:r w:rsidR="00420160">
        <w:rPr>
          <w:sz w:val="28"/>
          <w:szCs w:val="28"/>
        </w:rPr>
        <w:t xml:space="preserve"> </w:t>
      </w:r>
    </w:p>
    <w:p w:rsidR="00D14DC3" w:rsidRPr="00B67E29" w:rsidRDefault="00D14DC3" w:rsidP="004201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неустранения</w:t>
      </w:r>
      <w:proofErr w:type="spellEnd"/>
      <w:r>
        <w:rPr>
          <w:sz w:val="28"/>
          <w:szCs w:val="28"/>
        </w:rPr>
        <w:t xml:space="preserve"> муниципальным образованием допущенных нарушений в установленный срок главный распорядитель средств перераспределяет неиспользованный объем субсидий между </w:t>
      </w:r>
      <w:r>
        <w:rPr>
          <w:sz w:val="28"/>
          <w:szCs w:val="28"/>
        </w:rPr>
        <w:lastRenderedPageBreak/>
        <w:t>муниципальными образованиями, имеющими право на получение субсидии, в соответствии с настоящими Правилами.</w:t>
      </w:r>
    </w:p>
    <w:p w:rsidR="00420160" w:rsidRDefault="004E692B" w:rsidP="004E692B">
      <w:pPr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>1</w:t>
      </w:r>
      <w:r w:rsidR="00D14DC3">
        <w:rPr>
          <w:sz w:val="28"/>
          <w:szCs w:val="28"/>
        </w:rPr>
        <w:t>5</w:t>
      </w:r>
      <w:r w:rsidRPr="00B67E29">
        <w:rPr>
          <w:sz w:val="28"/>
          <w:szCs w:val="28"/>
        </w:rPr>
        <w:t xml:space="preserve">. </w:t>
      </w:r>
      <w:r w:rsidR="00420160">
        <w:rPr>
          <w:sz w:val="28"/>
          <w:szCs w:val="28"/>
        </w:rPr>
        <w:t>Оценка</w:t>
      </w:r>
      <w:r w:rsidRPr="00B67E29">
        <w:rPr>
          <w:sz w:val="28"/>
          <w:szCs w:val="28"/>
        </w:rPr>
        <w:t xml:space="preserve"> эффективности</w:t>
      </w:r>
      <w:r w:rsidR="00420160">
        <w:rPr>
          <w:sz w:val="28"/>
          <w:szCs w:val="28"/>
        </w:rPr>
        <w:t xml:space="preserve">  использования субсидии  осуществляется на основе следующих показателей результативности</w:t>
      </w:r>
      <w:r w:rsidR="00D14DC3">
        <w:rPr>
          <w:sz w:val="28"/>
          <w:szCs w:val="28"/>
        </w:rPr>
        <w:t xml:space="preserve"> предоставления субсидий</w:t>
      </w:r>
      <w:r w:rsidR="00420160">
        <w:rPr>
          <w:sz w:val="28"/>
          <w:szCs w:val="28"/>
        </w:rPr>
        <w:t>:</w:t>
      </w:r>
    </w:p>
    <w:p w:rsidR="00420160" w:rsidRDefault="004E692B" w:rsidP="004E692B">
      <w:pPr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 xml:space="preserve"> отсутствие кредиторской задолженности по расходному обязательству муниципального района (городского округа) Курской области, на  исполнение ко</w:t>
      </w:r>
      <w:r w:rsidR="00420160">
        <w:rPr>
          <w:sz w:val="28"/>
          <w:szCs w:val="28"/>
        </w:rPr>
        <w:t>торого предоставляется субсидия;</w:t>
      </w:r>
    </w:p>
    <w:p w:rsidR="009F6DFA" w:rsidRDefault="0031221B" w:rsidP="004E69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доля детей, оздоровленных в текущем году в загородных оздоровительных лагерях, в общей численности детей в возрасте от 6 до 18 лет (не</w:t>
      </w:r>
      <w:r w:rsidR="009F6DFA">
        <w:rPr>
          <w:sz w:val="28"/>
          <w:szCs w:val="28"/>
        </w:rPr>
        <w:t xml:space="preserve"> менее 3.5%);</w:t>
      </w:r>
    </w:p>
    <w:p w:rsidR="004E692B" w:rsidRPr="00B67E29" w:rsidRDefault="009F6DFA" w:rsidP="004E69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доля детей, оздоровленных в текущем году в лагерях с дневным пребыванием, в общей численности детей в возрасте от 6 до 15 лет (не менее 17%).</w:t>
      </w:r>
    </w:p>
    <w:p w:rsidR="00420160" w:rsidRPr="00840157" w:rsidRDefault="00D14DC3" w:rsidP="00420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в отчетном  финансовом году муниципальным образованием Курской области не достигнуты значения показателей результативности предоставления субсидий, установленные соглашением, объем субсидий, предусмотренный бюджету муниципальн</w:t>
      </w:r>
      <w:r w:rsidR="002A2BB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A2BB7">
        <w:rPr>
          <w:rFonts w:ascii="Times New Roman" w:hAnsi="Times New Roman" w:cs="Times New Roman"/>
          <w:sz w:val="28"/>
          <w:szCs w:val="28"/>
        </w:rPr>
        <w:t xml:space="preserve"> Курской области на текущий  финансовый год, подлежит сокращению  в размере, пропорциональном отклонению значений показателей  результативности, но не более 10 процентов размера субсидии за каждое недостигнутое значение показателей предоставления субсидии.</w:t>
      </w:r>
      <w:proofErr w:type="gramEnd"/>
      <w:r w:rsidR="002A2BB7">
        <w:rPr>
          <w:rFonts w:ascii="Times New Roman" w:hAnsi="Times New Roman" w:cs="Times New Roman"/>
          <w:sz w:val="28"/>
          <w:szCs w:val="28"/>
        </w:rPr>
        <w:t xml:space="preserve">  Предложения по сокращению объемов предоставляемых субсидий главный распорядитель средств вносит в Администрацию Курской области.</w:t>
      </w:r>
    </w:p>
    <w:p w:rsidR="00840157" w:rsidRPr="00840157" w:rsidRDefault="00840157" w:rsidP="00840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4DC3">
        <w:rPr>
          <w:rFonts w:ascii="Times New Roman" w:hAnsi="Times New Roman" w:cs="Times New Roman"/>
          <w:sz w:val="28"/>
          <w:szCs w:val="28"/>
        </w:rPr>
        <w:t>7</w:t>
      </w:r>
      <w:r w:rsidR="004E692B" w:rsidRPr="00840157">
        <w:rPr>
          <w:rFonts w:ascii="Times New Roman" w:hAnsi="Times New Roman" w:cs="Times New Roman"/>
          <w:sz w:val="28"/>
          <w:szCs w:val="28"/>
        </w:rPr>
        <w:t xml:space="preserve">. </w:t>
      </w:r>
      <w:r w:rsidRPr="00840157">
        <w:rPr>
          <w:rFonts w:ascii="Times New Roman" w:hAnsi="Times New Roman" w:cs="Times New Roman"/>
          <w:sz w:val="28"/>
          <w:szCs w:val="28"/>
        </w:rPr>
        <w:t>Субсидия в случае ее нецелевого использования подлежит взысканию в доход областного бюджета в соответствии с бюджетным законодательством Российской Федерации.</w:t>
      </w:r>
    </w:p>
    <w:p w:rsidR="00840157" w:rsidRPr="00840157" w:rsidRDefault="00840157" w:rsidP="00840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157">
        <w:rPr>
          <w:rFonts w:ascii="Times New Roman" w:hAnsi="Times New Roman" w:cs="Times New Roman"/>
          <w:sz w:val="28"/>
          <w:szCs w:val="28"/>
        </w:rPr>
        <w:t xml:space="preserve"> Ответственность за целевое использование субсидий возлагается на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840157">
        <w:rPr>
          <w:rFonts w:ascii="Times New Roman" w:hAnsi="Times New Roman" w:cs="Times New Roman"/>
          <w:sz w:val="28"/>
          <w:szCs w:val="28"/>
        </w:rPr>
        <w:t>.</w:t>
      </w:r>
    </w:p>
    <w:p w:rsidR="00840157" w:rsidRPr="00B67E29" w:rsidRDefault="00840157" w:rsidP="004E69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4DC3">
        <w:rPr>
          <w:sz w:val="28"/>
          <w:szCs w:val="28"/>
        </w:rPr>
        <w:t>8</w:t>
      </w:r>
      <w:r>
        <w:rPr>
          <w:sz w:val="28"/>
          <w:szCs w:val="28"/>
        </w:rPr>
        <w:t>.Органы местного самоуправления представляют главному распорядителю средств отчеты об исполнении условий предоставления субсидий по форме и в сроки, установленные главным распорядителем средств</w:t>
      </w:r>
      <w:r w:rsidR="002A2BB7">
        <w:rPr>
          <w:sz w:val="28"/>
          <w:szCs w:val="28"/>
        </w:rPr>
        <w:t>.</w:t>
      </w:r>
    </w:p>
    <w:p w:rsidR="004E692B" w:rsidRPr="00B67E29" w:rsidRDefault="004E692B" w:rsidP="004E692B">
      <w:pPr>
        <w:ind w:firstLine="567"/>
        <w:jc w:val="both"/>
        <w:rPr>
          <w:sz w:val="28"/>
          <w:szCs w:val="28"/>
        </w:rPr>
      </w:pPr>
      <w:r w:rsidRPr="00B67E29">
        <w:rPr>
          <w:sz w:val="28"/>
          <w:szCs w:val="28"/>
        </w:rPr>
        <w:t>1</w:t>
      </w:r>
      <w:r w:rsidR="00D14DC3">
        <w:rPr>
          <w:sz w:val="28"/>
          <w:szCs w:val="28"/>
        </w:rPr>
        <w:t>9</w:t>
      </w:r>
      <w:r w:rsidRPr="00B67E29">
        <w:rPr>
          <w:sz w:val="28"/>
          <w:szCs w:val="28"/>
        </w:rPr>
        <w:t xml:space="preserve">. </w:t>
      </w:r>
      <w:proofErr w:type="gramStart"/>
      <w:r w:rsidRPr="00B67E29">
        <w:rPr>
          <w:sz w:val="28"/>
          <w:szCs w:val="28"/>
        </w:rPr>
        <w:t>Контроль за</w:t>
      </w:r>
      <w:proofErr w:type="gramEnd"/>
      <w:r w:rsidRPr="00B67E29">
        <w:rPr>
          <w:sz w:val="28"/>
          <w:szCs w:val="28"/>
        </w:rPr>
        <w:t xml:space="preserve"> целевым использованием субсидий и соблюдением органами местного самоуправления условий соглашения осуществляется </w:t>
      </w:r>
      <w:r w:rsidR="000E4614">
        <w:rPr>
          <w:sz w:val="28"/>
          <w:szCs w:val="28"/>
        </w:rPr>
        <w:t>главным распорядителем средств</w:t>
      </w:r>
      <w:r w:rsidRPr="00B67E29">
        <w:rPr>
          <w:sz w:val="28"/>
          <w:szCs w:val="28"/>
        </w:rPr>
        <w:t xml:space="preserve"> и комитетом финансов Курской области в соответствии с установленными полномочиями.</w:t>
      </w:r>
    </w:p>
    <w:p w:rsidR="00420160" w:rsidRPr="00E90423" w:rsidRDefault="00420160" w:rsidP="00420160">
      <w:pPr>
        <w:rPr>
          <w:sz w:val="28"/>
          <w:szCs w:val="28"/>
        </w:rPr>
      </w:pPr>
    </w:p>
    <w:p w:rsidR="003A771B" w:rsidRDefault="003A771B"/>
    <w:sectPr w:rsidR="003A771B" w:rsidSect="00567A2F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529" w:rsidRDefault="00FC4529" w:rsidP="000D6578">
      <w:r>
        <w:separator/>
      </w:r>
    </w:p>
  </w:endnote>
  <w:endnote w:type="continuationSeparator" w:id="0">
    <w:p w:rsidR="00FC4529" w:rsidRDefault="00FC4529" w:rsidP="000D6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529" w:rsidRDefault="00FC4529" w:rsidP="000D6578">
      <w:r>
        <w:separator/>
      </w:r>
    </w:p>
  </w:footnote>
  <w:footnote w:type="continuationSeparator" w:id="0">
    <w:p w:rsidR="00FC4529" w:rsidRDefault="00FC4529" w:rsidP="000D6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0368"/>
    </w:sdtPr>
    <w:sdtContent>
      <w:p w:rsidR="000D6578" w:rsidRDefault="008C117C">
        <w:pPr>
          <w:pStyle w:val="a3"/>
          <w:jc w:val="center"/>
        </w:pPr>
        <w:fldSimple w:instr=" PAGE   \* MERGEFORMAT ">
          <w:r w:rsidR="00213837">
            <w:rPr>
              <w:noProof/>
            </w:rPr>
            <w:t>3</w:t>
          </w:r>
        </w:fldSimple>
      </w:p>
    </w:sdtContent>
  </w:sdt>
  <w:p w:rsidR="000D6578" w:rsidRDefault="000D65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92B"/>
    <w:rsid w:val="0005769A"/>
    <w:rsid w:val="000D6578"/>
    <w:rsid w:val="000E4614"/>
    <w:rsid w:val="00127677"/>
    <w:rsid w:val="00162961"/>
    <w:rsid w:val="00173871"/>
    <w:rsid w:val="001B567A"/>
    <w:rsid w:val="001D3559"/>
    <w:rsid w:val="00213837"/>
    <w:rsid w:val="002454D2"/>
    <w:rsid w:val="002A2BB7"/>
    <w:rsid w:val="002D010C"/>
    <w:rsid w:val="0030336C"/>
    <w:rsid w:val="003058B6"/>
    <w:rsid w:val="0031221B"/>
    <w:rsid w:val="003A771B"/>
    <w:rsid w:val="00420160"/>
    <w:rsid w:val="0046232D"/>
    <w:rsid w:val="004E692B"/>
    <w:rsid w:val="00515C5F"/>
    <w:rsid w:val="00520A53"/>
    <w:rsid w:val="00567A2F"/>
    <w:rsid w:val="005F33DD"/>
    <w:rsid w:val="006115D1"/>
    <w:rsid w:val="00624F35"/>
    <w:rsid w:val="0066504C"/>
    <w:rsid w:val="00687DC0"/>
    <w:rsid w:val="006E392F"/>
    <w:rsid w:val="006F4323"/>
    <w:rsid w:val="007126F2"/>
    <w:rsid w:val="007430BB"/>
    <w:rsid w:val="00797F35"/>
    <w:rsid w:val="00840157"/>
    <w:rsid w:val="008451CE"/>
    <w:rsid w:val="008A30B8"/>
    <w:rsid w:val="008C117C"/>
    <w:rsid w:val="008C119E"/>
    <w:rsid w:val="00901F2B"/>
    <w:rsid w:val="0092040B"/>
    <w:rsid w:val="009F6DFA"/>
    <w:rsid w:val="00A52E34"/>
    <w:rsid w:val="00B10A04"/>
    <w:rsid w:val="00B16C17"/>
    <w:rsid w:val="00B2479B"/>
    <w:rsid w:val="00BC4663"/>
    <w:rsid w:val="00C813FF"/>
    <w:rsid w:val="00CA051E"/>
    <w:rsid w:val="00CB19EC"/>
    <w:rsid w:val="00D14DC3"/>
    <w:rsid w:val="00D71E9B"/>
    <w:rsid w:val="00EB30D9"/>
    <w:rsid w:val="00EC0B76"/>
    <w:rsid w:val="00EF20F5"/>
    <w:rsid w:val="00EF76E1"/>
    <w:rsid w:val="00F363AE"/>
    <w:rsid w:val="00F459D9"/>
    <w:rsid w:val="00F74064"/>
    <w:rsid w:val="00FA4040"/>
    <w:rsid w:val="00FB5FEB"/>
    <w:rsid w:val="00FC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5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D65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6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65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65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82D60842593838F85555FB79E9006F9C04A7CE32A2D8F2B6D137DCE88D0EA4D7E003A6D105951CB0ADD3F578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15</cp:revision>
  <cp:lastPrinted>2013-10-16T05:23:00Z</cp:lastPrinted>
  <dcterms:created xsi:type="dcterms:W3CDTF">2013-10-04T10:39:00Z</dcterms:created>
  <dcterms:modified xsi:type="dcterms:W3CDTF">2014-03-20T10:50:00Z</dcterms:modified>
</cp:coreProperties>
</file>